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ED3A9" w14:textId="481AAA93" w:rsidR="009D62E7" w:rsidRDefault="009D62E7">
      <w:pPr>
        <w:pStyle w:val="a3"/>
        <w:spacing w:before="1"/>
        <w:rPr>
          <w:rFonts w:ascii="Times New Roman"/>
          <w:sz w:val="10"/>
        </w:rPr>
      </w:pPr>
    </w:p>
    <w:p w14:paraId="420E9B60" w14:textId="77777777" w:rsidR="009D62E7" w:rsidRDefault="009D62E7">
      <w:pPr>
        <w:pStyle w:val="a3"/>
        <w:spacing w:before="1"/>
        <w:rPr>
          <w:rFonts w:ascii="Times New Roman"/>
          <w:sz w:val="10"/>
        </w:rPr>
      </w:pPr>
    </w:p>
    <w:p w14:paraId="41D8633E" w14:textId="77777777" w:rsidR="009D62E7" w:rsidRDefault="009D62E7">
      <w:pPr>
        <w:pStyle w:val="a3"/>
        <w:spacing w:before="1"/>
        <w:rPr>
          <w:rFonts w:ascii="Times New Roman"/>
          <w:sz w:val="10"/>
        </w:rPr>
      </w:pPr>
    </w:p>
    <w:tbl>
      <w:tblPr>
        <w:tblStyle w:val="ab"/>
        <w:tblW w:w="9686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3036"/>
        <w:gridCol w:w="6650"/>
      </w:tblGrid>
      <w:tr w:rsidR="00AF28BE" w:rsidRPr="00DE1E5B" w14:paraId="0ECD19C1" w14:textId="77777777" w:rsidTr="00426860">
        <w:trPr>
          <w:trHeight w:val="285"/>
        </w:trPr>
        <w:tc>
          <w:tcPr>
            <w:tcW w:w="3036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A26C9B4" w14:textId="4566807D" w:rsidR="00F67157" w:rsidRPr="00EB7AA8" w:rsidRDefault="00E260F8" w:rsidP="00C861A5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  <w:r w:rsidRPr="00EB7AA8">
              <w:rPr>
                <w:rFonts w:ascii="DIN Pro Medium" w:hAnsi="DIN Pro Medium" w:cs="DIN Pro Medium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CF70326" wp14:editId="5B40A86A">
                      <wp:simplePos x="0" y="0"/>
                      <wp:positionH relativeFrom="page">
                        <wp:posOffset>21747</wp:posOffset>
                      </wp:positionH>
                      <wp:positionV relativeFrom="paragraph">
                        <wp:posOffset>65628</wp:posOffset>
                      </wp:positionV>
                      <wp:extent cx="0" cy="244475"/>
                      <wp:effectExtent l="19050" t="0" r="19050" b="22225"/>
                      <wp:wrapNone/>
                      <wp:docPr id="12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447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6383C2" id="Line 109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.7pt,5.15pt" to="1.7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" strokecolor="#415fb1" strokeweight=".79933mm">
                      <w10:wrap anchorx="page"/>
                    </v:line>
                  </w:pict>
                </mc:Fallback>
              </mc:AlternateContent>
            </w:r>
            <w:r w:rsidR="00C861A5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 xml:space="preserve"> </w:t>
            </w:r>
            <w:r w:rsidR="00426860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>Организация</w:t>
            </w:r>
            <w:r w:rsidR="005E3660"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  <w:t>, ИНН</w:t>
            </w: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D14B76A" w14:textId="77777777" w:rsidR="00F67157" w:rsidRPr="005949DC" w:rsidRDefault="00F67157" w:rsidP="00AF28BE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7081866" w14:textId="77777777" w:rsidTr="00426860">
        <w:trPr>
          <w:trHeight w:hRule="exact" w:val="59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14:paraId="6D61B616" w14:textId="77777777" w:rsidR="00EB7AA8" w:rsidRPr="00EB7AA8" w:rsidRDefault="00EB7AA8">
            <w:pPr>
              <w:pStyle w:val="a3"/>
              <w:spacing w:before="130"/>
              <w:rPr>
                <w:rFonts w:ascii="DIN Pro Medium" w:hAnsi="DIN Pro Medium" w:cs="DIN Pro Medium"/>
                <w:color w:val="151616"/>
                <w:w w:val="105"/>
                <w:sz w:val="24"/>
                <w:szCs w:val="24"/>
                <w:lang w:val="ru-RU"/>
              </w:rPr>
            </w:pP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589353F1" w14:textId="77777777" w:rsidR="00EB7AA8" w:rsidRPr="00DE1E5B" w:rsidRDefault="00EB7AA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5A6E369" w14:textId="77777777" w:rsidTr="00426860">
        <w:trPr>
          <w:trHeight w:val="417"/>
        </w:trPr>
        <w:tc>
          <w:tcPr>
            <w:tcW w:w="3036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C9CBE58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Адрес</w:t>
            </w: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43F2623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380BAC0C" w14:textId="77777777" w:rsidTr="00426860">
        <w:trPr>
          <w:trHeight w:hRule="exact" w:val="59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14:paraId="26348A49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48A9E038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78DF0007" w14:textId="77777777" w:rsidTr="00426860">
        <w:trPr>
          <w:trHeight w:val="417"/>
        </w:trPr>
        <w:tc>
          <w:tcPr>
            <w:tcW w:w="3036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2D40AD2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Контактное лицо</w:t>
            </w: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0BAFF88D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9E58769" w14:textId="77777777" w:rsidTr="00426860">
        <w:trPr>
          <w:trHeight w:hRule="exact" w:val="59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14:paraId="1E10FF56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D204436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41D23D94" w14:textId="77777777" w:rsidTr="00426860">
        <w:trPr>
          <w:trHeight w:val="417"/>
        </w:trPr>
        <w:tc>
          <w:tcPr>
            <w:tcW w:w="3036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65889F09" w14:textId="54231AE0" w:rsidR="00F67157" w:rsidRPr="00EB7AA8" w:rsidRDefault="00426860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Должность</w:t>
            </w: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4549F895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3FF742BC" w14:textId="77777777" w:rsidTr="00426860">
        <w:trPr>
          <w:trHeight w:hRule="exact" w:val="59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14:paraId="39911B40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0ECF40D7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12F94C2B" w14:textId="77777777" w:rsidTr="00426860">
        <w:trPr>
          <w:trHeight w:val="417"/>
        </w:trPr>
        <w:tc>
          <w:tcPr>
            <w:tcW w:w="3036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BC7FCD8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 w:rsidRPr="00EB7AA8">
              <w:rPr>
                <w:color w:val="313130"/>
                <w:lang w:val="ru-RU"/>
              </w:rPr>
              <w:t>Телефон</w:t>
            </w: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23B9615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ED44987" w14:textId="77777777" w:rsidTr="00426860">
        <w:trPr>
          <w:trHeight w:hRule="exact" w:val="59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14:paraId="00EBCB5E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70E57C09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067F967F" w14:textId="77777777" w:rsidTr="00426860">
        <w:trPr>
          <w:trHeight w:val="417"/>
        </w:trPr>
        <w:tc>
          <w:tcPr>
            <w:tcW w:w="3036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21158069" w14:textId="77777777" w:rsidR="00F67157" w:rsidRPr="00EB7AA8" w:rsidRDefault="00F67157" w:rsidP="002E2261">
            <w:pPr>
              <w:pStyle w:val="a3"/>
              <w:spacing w:before="130"/>
              <w:ind w:left="57"/>
              <w:rPr>
                <w:color w:val="313130"/>
              </w:rPr>
            </w:pPr>
            <w:r w:rsidRPr="00EB7AA8">
              <w:rPr>
                <w:color w:val="313130"/>
              </w:rPr>
              <w:t>E-mail</w:t>
            </w: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0EBF0BE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2D28870B" w14:textId="77777777" w:rsidTr="00426860">
        <w:trPr>
          <w:trHeight w:hRule="exact" w:val="59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14:paraId="67BD4812" w14:textId="77777777" w:rsidR="00E260F8" w:rsidRPr="00EB7AA8" w:rsidRDefault="00E260F8" w:rsidP="002E2261">
            <w:pPr>
              <w:pStyle w:val="a3"/>
              <w:spacing w:before="130"/>
              <w:ind w:left="57"/>
              <w:rPr>
                <w:color w:val="313130"/>
              </w:rPr>
            </w:pP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nil"/>
              <w:bottom w:val="single" w:sz="6" w:space="0" w:color="808080" w:themeColor="background1" w:themeShade="80"/>
              <w:right w:val="nil"/>
            </w:tcBorders>
          </w:tcPr>
          <w:p w14:paraId="6382D4BF" w14:textId="77777777" w:rsidR="00E260F8" w:rsidRPr="00DE1E5B" w:rsidRDefault="00E260F8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AF28BE" w:rsidRPr="00DE1E5B" w14:paraId="78A8084B" w14:textId="77777777" w:rsidTr="00426860">
        <w:trPr>
          <w:trHeight w:val="417"/>
        </w:trPr>
        <w:tc>
          <w:tcPr>
            <w:tcW w:w="3036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06D17ACE" w14:textId="3F87382A" w:rsidR="00F67157" w:rsidRPr="00EB7AA8" w:rsidRDefault="00426860" w:rsidP="002E2261">
            <w:pPr>
              <w:pStyle w:val="a3"/>
              <w:spacing w:before="130"/>
              <w:ind w:left="57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Дата заполнения</w:t>
            </w:r>
          </w:p>
        </w:tc>
        <w:tc>
          <w:tcPr>
            <w:tcW w:w="66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D60E117" w14:textId="77777777" w:rsidR="00F67157" w:rsidRPr="00DE1E5B" w:rsidRDefault="00F67157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14:paraId="3901DC75" w14:textId="77777777" w:rsidR="00426860" w:rsidRPr="00DE1E5B" w:rsidRDefault="00426860" w:rsidP="00426860">
      <w:pPr>
        <w:pStyle w:val="a3"/>
        <w:spacing w:before="130"/>
        <w:rPr>
          <w:color w:val="313130"/>
          <w:sz w:val="18"/>
          <w:szCs w:val="18"/>
          <w:lang w:val="ru-RU"/>
        </w:rPr>
      </w:pPr>
    </w:p>
    <w:tbl>
      <w:tblPr>
        <w:tblStyle w:val="ab"/>
        <w:tblW w:w="12846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3"/>
        <w:gridCol w:w="5791"/>
        <w:gridCol w:w="728"/>
        <w:gridCol w:w="3414"/>
      </w:tblGrid>
      <w:tr w:rsidR="00426860" w:rsidRPr="000D7834" w14:paraId="0325E63C" w14:textId="77777777" w:rsidTr="00426860">
        <w:tc>
          <w:tcPr>
            <w:tcW w:w="1284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557B8EA" w14:textId="77777777" w:rsidR="00426860" w:rsidRDefault="00426860" w:rsidP="00A075AF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</w:p>
          <w:p w14:paraId="1F670EE7" w14:textId="77777777" w:rsidR="00426860" w:rsidRDefault="00426860" w:rsidP="00A075AF">
            <w:pPr>
              <w:pStyle w:val="a3"/>
              <w:spacing w:before="130"/>
              <w:rPr>
                <w:rFonts w:ascii="DIN Pro Medium" w:hAnsi="DIN Pro Medium" w:cs="DIN Pro Medium"/>
                <w:sz w:val="24"/>
                <w:szCs w:val="24"/>
                <w:lang w:val="ru-RU"/>
              </w:rPr>
            </w:pPr>
            <w:r w:rsidRPr="00426860">
              <w:rPr>
                <w:rFonts w:ascii="DIN Pro Medium" w:hAnsi="DIN Pro Medium" w:cs="DIN Pro Medium"/>
                <w:i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7F0AAC44" wp14:editId="577FA2F0">
                      <wp:simplePos x="0" y="0"/>
                      <wp:positionH relativeFrom="page">
                        <wp:posOffset>-1905</wp:posOffset>
                      </wp:positionH>
                      <wp:positionV relativeFrom="paragraph">
                        <wp:posOffset>70485</wp:posOffset>
                      </wp:positionV>
                      <wp:extent cx="0" cy="243205"/>
                      <wp:effectExtent l="19050" t="0" r="19050" b="23495"/>
                      <wp:wrapNone/>
                      <wp:docPr id="7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320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966A16" id="Line 109" o:spid="_x0000_s1026" style="position:absolute;z-index: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.15pt,5.55pt" to="-.1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hAnsi="DIN Pro Medium" w:cs="DIN Pro Medium"/>
                <w:sz w:val="24"/>
                <w:szCs w:val="24"/>
                <w:lang w:val="ru-RU"/>
              </w:rPr>
              <w:t>Порядок финансирования</w:t>
            </w:r>
          </w:p>
          <w:p w14:paraId="015DB643" w14:textId="5BEFF3C1" w:rsidR="00426860" w:rsidRPr="00426860" w:rsidRDefault="00426860" w:rsidP="00A075AF">
            <w:pPr>
              <w:pStyle w:val="a3"/>
              <w:spacing w:before="130"/>
              <w:rPr>
                <w:rFonts w:ascii="DIN Pro Medium" w:hAnsi="DIN Pro Medium" w:cs="DIN Pro Medium"/>
                <w:color w:val="313130"/>
                <w:sz w:val="24"/>
                <w:szCs w:val="24"/>
                <w:lang w:val="ru-RU"/>
              </w:rPr>
            </w:pPr>
          </w:p>
        </w:tc>
      </w:tr>
      <w:tr w:rsidR="00426860" w:rsidRPr="00787B96" w14:paraId="3F11800D" w14:textId="77777777" w:rsidTr="001A71B4">
        <w:trPr>
          <w:cantSplit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FFE409F" w14:textId="77777777" w:rsidR="00426860" w:rsidRPr="005439FB" w:rsidRDefault="00426860" w:rsidP="00A075AF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99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801FB46" w14:textId="77777777" w:rsidR="00426860" w:rsidRPr="00787B96" w:rsidRDefault="00426860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26860" w:rsidRPr="003E07F5" w14:paraId="6DEE3DA5" w14:textId="77777777" w:rsidTr="001A71B4">
        <w:trPr>
          <w:gridAfter w:val="2"/>
          <w:wAfter w:w="4142" w:type="dxa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1D6A417A" w14:textId="507FBB1C" w:rsidR="00426860" w:rsidRPr="005439FB" w:rsidRDefault="00426860" w:rsidP="00A075AF">
            <w:pPr>
              <w:pStyle w:val="a3"/>
              <w:spacing w:before="130"/>
              <w:rPr>
                <w:rFonts w:cs="Arial"/>
                <w:lang w:val="ru-RU"/>
              </w:rPr>
            </w:pPr>
            <w:r>
              <w:rPr>
                <w:color w:val="000000"/>
                <w:lang w:val="ru-RU"/>
              </w:rPr>
              <w:t>Источник финансирования</w:t>
            </w:r>
            <w:r w:rsidR="009D62E7">
              <w:rPr>
                <w:color w:val="000000"/>
                <w:lang w:val="ru-RU"/>
              </w:rPr>
              <w:t>:</w:t>
            </w:r>
          </w:p>
        </w:tc>
        <w:tc>
          <w:tcPr>
            <w:tcW w:w="5791" w:type="dxa"/>
            <w:tcBorders>
              <w:top w:val="nil"/>
              <w:left w:val="nil"/>
              <w:bottom w:val="nil"/>
              <w:right w:val="nil"/>
            </w:tcBorders>
          </w:tcPr>
          <w:p w14:paraId="105E9521" w14:textId="77D9997B" w:rsidR="00426860" w:rsidRDefault="00426860" w:rsidP="00A075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>собственные средства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085301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</w:t>
            </w:r>
            <w:r>
              <w:rPr>
                <w:color w:val="000000"/>
                <w:lang w:val="ru-RU"/>
              </w:rPr>
              <w:t>субсидия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1648085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</w:t>
            </w:r>
          </w:p>
          <w:p w14:paraId="178BC21F" w14:textId="06D6C71B" w:rsidR="00426860" w:rsidRDefault="00426860" w:rsidP="00A075AF">
            <w:pPr>
              <w:pStyle w:val="a3"/>
              <w:spacing w:before="130"/>
              <w:ind w:right="-868"/>
              <w:rPr>
                <w:color w:val="313130"/>
                <w:lang w:val="ru-RU"/>
              </w:rPr>
            </w:pPr>
            <w:r>
              <w:rPr>
                <w:color w:val="000000"/>
                <w:lang w:val="ru-RU"/>
              </w:rPr>
              <w:t>лизинг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1915701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</w:t>
            </w:r>
            <w:r>
              <w:rPr>
                <w:color w:val="000000"/>
                <w:lang w:val="ru-RU"/>
              </w:rPr>
              <w:t>другое</w:t>
            </w:r>
            <w:r>
              <w:rPr>
                <w:color w:val="313130"/>
                <w:lang w:val="ru-RU"/>
              </w:rPr>
              <w:t xml:space="preserve"> </w:t>
            </w:r>
            <w:sdt>
              <w:sdtPr>
                <w:rPr>
                  <w:color w:val="313130"/>
                  <w:lang w:val="ru-RU"/>
                </w:rPr>
                <w:id w:val="-277332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color w:val="313130"/>
                    <w:lang w:val="ru-RU"/>
                  </w:rPr>
                  <w:t>☐</w:t>
                </w:r>
              </w:sdtContent>
            </w:sdt>
            <w:r>
              <w:rPr>
                <w:color w:val="313130"/>
                <w:lang w:val="ru-RU"/>
              </w:rPr>
              <w:t xml:space="preserve">     </w:t>
            </w:r>
          </w:p>
          <w:p w14:paraId="67A2DC67" w14:textId="77777777" w:rsidR="00426860" w:rsidRPr="00DE1E64" w:rsidRDefault="00426860" w:rsidP="00A075AF">
            <w:pPr>
              <w:pStyle w:val="a3"/>
              <w:ind w:right="-868"/>
              <w:rPr>
                <w:color w:val="313130"/>
                <w:lang w:val="ru-RU"/>
              </w:rPr>
            </w:pPr>
          </w:p>
        </w:tc>
      </w:tr>
      <w:tr w:rsidR="00426860" w:rsidRPr="00DE1E5B" w14:paraId="02429DA7" w14:textId="77777777" w:rsidTr="001A71B4">
        <w:trPr>
          <w:gridAfter w:val="1"/>
          <w:wAfter w:w="3414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5B5E8C77" w14:textId="05EAA021" w:rsidR="00426860" w:rsidRPr="00426860" w:rsidRDefault="00426860" w:rsidP="00A075AF">
            <w:pPr>
              <w:pStyle w:val="a3"/>
              <w:spacing w:before="13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Планируемый период реализации</w:t>
            </w:r>
          </w:p>
        </w:tc>
        <w:tc>
          <w:tcPr>
            <w:tcW w:w="6519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553F8E4A" w14:textId="77777777" w:rsidR="00426860" w:rsidRPr="00DE1E5B" w:rsidRDefault="00426860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26860" w:rsidRPr="00787B96" w14:paraId="026D5A44" w14:textId="77777777" w:rsidTr="001A71B4">
        <w:trPr>
          <w:gridAfter w:val="1"/>
          <w:wAfter w:w="3414" w:type="dxa"/>
          <w:trHeight w:hRule="exact" w:val="57"/>
        </w:trPr>
        <w:tc>
          <w:tcPr>
            <w:tcW w:w="2913" w:type="dxa"/>
            <w:tcBorders>
              <w:top w:val="nil"/>
              <w:left w:val="nil"/>
              <w:bottom w:val="nil"/>
              <w:right w:val="nil"/>
            </w:tcBorders>
          </w:tcPr>
          <w:p w14:paraId="50A6D14E" w14:textId="77777777" w:rsidR="00426860" w:rsidRPr="00461AE5" w:rsidRDefault="00426860" w:rsidP="00A075AF">
            <w:pPr>
              <w:pStyle w:val="a3"/>
              <w:spacing w:before="130"/>
              <w:rPr>
                <w:rFonts w:cs="Arial"/>
              </w:rPr>
            </w:pPr>
          </w:p>
        </w:tc>
        <w:tc>
          <w:tcPr>
            <w:tcW w:w="6519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2AB87BAD" w14:textId="77777777" w:rsidR="00426860" w:rsidRPr="00787B96" w:rsidRDefault="00426860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426860" w:rsidRPr="003E07F5" w14:paraId="6F3774D3" w14:textId="77777777" w:rsidTr="001A71B4">
        <w:trPr>
          <w:gridAfter w:val="1"/>
          <w:wAfter w:w="3414" w:type="dxa"/>
        </w:trPr>
        <w:tc>
          <w:tcPr>
            <w:tcW w:w="2913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382CA1F2" w14:textId="4330F5A7" w:rsidR="00426860" w:rsidRPr="00426860" w:rsidRDefault="00426860" w:rsidP="00A075AF">
            <w:pPr>
              <w:pStyle w:val="a3"/>
              <w:spacing w:before="130"/>
              <w:rPr>
                <w:lang w:val="ru-RU"/>
              </w:rPr>
            </w:pPr>
            <w:r>
              <w:rPr>
                <w:lang w:val="ru-RU"/>
              </w:rPr>
              <w:t xml:space="preserve">Необходимость предоставления банковской гарантии </w:t>
            </w:r>
            <w:r w:rsidR="001A71B4">
              <w:rPr>
                <w:lang w:val="ru-RU"/>
              </w:rPr>
              <w:t xml:space="preserve">   </w:t>
            </w:r>
            <w:proofErr w:type="gramStart"/>
            <w:r w:rsidR="001A71B4">
              <w:rPr>
                <w:lang w:val="ru-RU"/>
              </w:rPr>
              <w:t xml:space="preserve">   </w:t>
            </w:r>
            <w:r>
              <w:rPr>
                <w:lang w:val="ru-RU"/>
              </w:rPr>
              <w:t>(</w:t>
            </w:r>
            <w:proofErr w:type="gramEnd"/>
            <w:r>
              <w:rPr>
                <w:lang w:val="ru-RU"/>
              </w:rPr>
              <w:t>тип БГ, срок и т.д.)</w:t>
            </w:r>
          </w:p>
        </w:tc>
        <w:tc>
          <w:tcPr>
            <w:tcW w:w="6519" w:type="dxa"/>
            <w:gridSpan w:val="2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234D8015" w14:textId="77777777" w:rsidR="00426860" w:rsidRPr="00787B96" w:rsidRDefault="00426860" w:rsidP="00A075AF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DE1E5B" w:rsidRPr="003E07F5" w14:paraId="05017F07" w14:textId="77777777" w:rsidTr="00B6175B">
        <w:trPr>
          <w:gridAfter w:val="1"/>
          <w:wAfter w:w="3414" w:type="dxa"/>
        </w:trPr>
        <w:tc>
          <w:tcPr>
            <w:tcW w:w="94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2CFC0D" w14:textId="77777777" w:rsidR="00426860" w:rsidRDefault="00426860" w:rsidP="00DE1E5B">
            <w:pPr>
              <w:pStyle w:val="a3"/>
              <w:spacing w:before="8"/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</w:p>
          <w:p w14:paraId="23C62EE3" w14:textId="77777777" w:rsidR="000B05C2" w:rsidRPr="00DE1E5B" w:rsidRDefault="000B05C2" w:rsidP="00426860">
            <w:pPr>
              <w:pStyle w:val="a3"/>
              <w:spacing w:before="8"/>
              <w:rPr>
                <w:rFonts w:ascii="DIN Pro Medium" w:eastAsia="DIN Pro Medium" w:hAnsi="DIN Pro Medium" w:cs="DIN Pro Medium"/>
                <w:noProof/>
                <w:sz w:val="18"/>
                <w:szCs w:val="18"/>
                <w:lang w:val="ru-RU" w:eastAsia="ru-RU"/>
              </w:rPr>
            </w:pPr>
          </w:p>
        </w:tc>
      </w:tr>
      <w:tr w:rsidR="00363885" w:rsidRPr="00DE1E5B" w14:paraId="66B31789" w14:textId="77777777" w:rsidTr="00B6175B">
        <w:trPr>
          <w:gridAfter w:val="1"/>
          <w:wAfter w:w="3414" w:type="dxa"/>
        </w:trPr>
        <w:tc>
          <w:tcPr>
            <w:tcW w:w="943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7EDCF8" w14:textId="77777777" w:rsidR="00363885" w:rsidRDefault="00363885" w:rsidP="00A410D0">
            <w:pPr>
              <w:pStyle w:val="a3"/>
              <w:spacing w:before="8"/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122BD6C3" wp14:editId="36DAC058">
                      <wp:simplePos x="0" y="0"/>
                      <wp:positionH relativeFrom="page">
                        <wp:posOffset>9525</wp:posOffset>
                      </wp:positionH>
                      <wp:positionV relativeFrom="paragraph">
                        <wp:posOffset>635</wp:posOffset>
                      </wp:positionV>
                      <wp:extent cx="3175" cy="247015"/>
                      <wp:effectExtent l="19050" t="19050" r="34925" b="19685"/>
                      <wp:wrapNone/>
                      <wp:docPr id="3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24701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4A7566" id="Line 109" o:spid="_x0000_s1026" style="position:absolute;flip:x;z-index: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75pt,.05pt" to="1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  <w:t xml:space="preserve"> </w:t>
            </w:r>
            <w:r w:rsidR="00426860"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  <w:t>Требования к конструкции камеры</w:t>
            </w:r>
          </w:p>
          <w:p w14:paraId="44A41B2B" w14:textId="3E0810F2" w:rsidR="00426860" w:rsidRPr="00426860" w:rsidRDefault="00426860" w:rsidP="00A410D0">
            <w:pPr>
              <w:pStyle w:val="a3"/>
              <w:spacing w:before="8"/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</w:p>
        </w:tc>
      </w:tr>
    </w:tbl>
    <w:p w14:paraId="5BC8FE6C" w14:textId="77777777" w:rsidR="00E5008D" w:rsidRDefault="00E5008D" w:rsidP="0078096F">
      <w:pPr>
        <w:pStyle w:val="a3"/>
        <w:spacing w:before="8"/>
        <w:rPr>
          <w:rFonts w:ascii="DIN Pro Medium" w:eastAsia="DIN Pro Medium" w:hAnsi="DIN Pro Medium" w:cs="DIN Pro Medium"/>
          <w:noProof/>
          <w:lang w:val="ru-RU" w:eastAsia="ru-RU"/>
        </w:rPr>
      </w:pPr>
    </w:p>
    <w:tbl>
      <w:tblPr>
        <w:tblStyle w:val="ab"/>
        <w:tblW w:w="9434" w:type="dxa"/>
        <w:tblInd w:w="343" w:type="dxa"/>
        <w:tblLayout w:type="fixed"/>
        <w:tblLook w:val="04A0" w:firstRow="1" w:lastRow="0" w:firstColumn="1" w:lastColumn="0" w:noHBand="0" w:noVBand="1"/>
      </w:tblPr>
      <w:tblGrid>
        <w:gridCol w:w="2917"/>
        <w:gridCol w:w="3354"/>
        <w:gridCol w:w="3163"/>
      </w:tblGrid>
      <w:tr w:rsidR="009D62E7" w14:paraId="5CAB2F3B" w14:textId="77777777" w:rsidTr="003E07F5">
        <w:trPr>
          <w:trHeight w:val="562"/>
        </w:trPr>
        <w:tc>
          <w:tcPr>
            <w:tcW w:w="29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D5371C4" w14:textId="77777777" w:rsidR="009D62E7" w:rsidRPr="00A55192" w:rsidRDefault="009D62E7" w:rsidP="00BC65EF">
            <w:pPr>
              <w:pStyle w:val="a3"/>
              <w:spacing w:before="130"/>
              <w:rPr>
                <w:b/>
                <w:bCs/>
                <w:color w:val="313130"/>
                <w:lang w:val="ru-RU"/>
              </w:rPr>
            </w:pPr>
            <w:r w:rsidRPr="00A55192">
              <w:rPr>
                <w:b/>
                <w:bCs/>
                <w:color w:val="000000"/>
                <w:lang w:val="ru-RU"/>
              </w:rPr>
              <w:t>Показатель</w:t>
            </w:r>
          </w:p>
        </w:tc>
        <w:tc>
          <w:tcPr>
            <w:tcW w:w="3354" w:type="dxa"/>
            <w:tcBorders>
              <w:left w:val="single" w:sz="4" w:space="0" w:color="auto"/>
            </w:tcBorders>
            <w:hideMark/>
          </w:tcPr>
          <w:p w14:paraId="45403C00" w14:textId="7DD579F7" w:rsidR="009D62E7" w:rsidRPr="00A55192" w:rsidRDefault="009D62E7" w:rsidP="00BC65EF">
            <w:pPr>
              <w:pStyle w:val="a3"/>
              <w:spacing w:before="130"/>
              <w:rPr>
                <w:b/>
                <w:bCs/>
                <w:color w:val="313130"/>
                <w:lang w:val="ru-RU"/>
              </w:rPr>
            </w:pPr>
            <w:r w:rsidRPr="00A55192">
              <w:rPr>
                <w:b/>
                <w:bCs/>
                <w:color w:val="313130"/>
                <w:lang w:val="ru-RU"/>
              </w:rPr>
              <w:t>ед.</w:t>
            </w:r>
            <w:r>
              <w:rPr>
                <w:b/>
                <w:bCs/>
                <w:color w:val="313130"/>
                <w:lang w:val="ru-RU"/>
              </w:rPr>
              <w:t xml:space="preserve"> </w:t>
            </w:r>
            <w:r w:rsidRPr="00A55192">
              <w:rPr>
                <w:b/>
                <w:bCs/>
                <w:color w:val="313130"/>
                <w:lang w:val="ru-RU"/>
              </w:rPr>
              <w:t>изм</w:t>
            </w:r>
            <w:r>
              <w:rPr>
                <w:b/>
                <w:bCs/>
                <w:color w:val="313130"/>
                <w:lang w:val="ru-RU"/>
              </w:rPr>
              <w:t>.</w:t>
            </w:r>
          </w:p>
        </w:tc>
        <w:tc>
          <w:tcPr>
            <w:tcW w:w="3163" w:type="dxa"/>
          </w:tcPr>
          <w:p w14:paraId="6C4636A4" w14:textId="17937101" w:rsidR="009D62E7" w:rsidRPr="00A55192" w:rsidRDefault="009D62E7" w:rsidP="00BC65EF">
            <w:pPr>
              <w:pStyle w:val="a3"/>
              <w:spacing w:before="130"/>
              <w:rPr>
                <w:b/>
                <w:bCs/>
                <w:color w:val="313130"/>
                <w:lang w:val="ru-RU"/>
              </w:rPr>
            </w:pPr>
            <w:r>
              <w:rPr>
                <w:b/>
                <w:bCs/>
                <w:color w:val="313130"/>
                <w:lang w:val="ru-RU"/>
              </w:rPr>
              <w:t>з</w:t>
            </w:r>
            <w:r w:rsidRPr="00A55192">
              <w:rPr>
                <w:b/>
                <w:bCs/>
                <w:color w:val="313130"/>
                <w:lang w:val="ru-RU"/>
              </w:rPr>
              <w:t>начение</w:t>
            </w:r>
          </w:p>
        </w:tc>
      </w:tr>
      <w:tr w:rsidR="003E07F5" w14:paraId="0D5C645E" w14:textId="77777777" w:rsidTr="003E07F5">
        <w:trPr>
          <w:trHeight w:hRule="exact" w:val="57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</w:tcPr>
          <w:p w14:paraId="70FF2E4E" w14:textId="77777777" w:rsidR="003E07F5" w:rsidRDefault="003E07F5" w:rsidP="006B4531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08A06C03" w14:textId="77777777" w:rsidR="003E07F5" w:rsidRDefault="003E07F5" w:rsidP="006B453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D62E7" w14:paraId="0F5E0946" w14:textId="77777777" w:rsidTr="003E07F5">
        <w:trPr>
          <w:trHeight w:val="697"/>
        </w:trPr>
        <w:tc>
          <w:tcPr>
            <w:tcW w:w="29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D76FCB" w14:textId="3521B189" w:rsidR="009D62E7" w:rsidRDefault="009D62E7" w:rsidP="00BC65EF">
            <w:pPr>
              <w:pStyle w:val="a3"/>
              <w:spacing w:before="13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Максимальные габариты изделия (</w:t>
            </w:r>
            <w:proofErr w:type="spellStart"/>
            <w:r>
              <w:rPr>
                <w:color w:val="000000"/>
                <w:lang w:val="ru-RU"/>
              </w:rPr>
              <w:t>ДхШхВ</w:t>
            </w:r>
            <w:proofErr w:type="spellEnd"/>
            <w:r>
              <w:rPr>
                <w:color w:val="000000"/>
                <w:lang w:val="ru-RU"/>
              </w:rPr>
              <w:t>)</w:t>
            </w:r>
          </w:p>
        </w:tc>
        <w:tc>
          <w:tcPr>
            <w:tcW w:w="3354" w:type="dxa"/>
            <w:tcBorders>
              <w:left w:val="single" w:sz="4" w:space="0" w:color="auto"/>
            </w:tcBorders>
          </w:tcPr>
          <w:p w14:paraId="79E87E6F" w14:textId="0E8F6215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мм</w:t>
            </w:r>
          </w:p>
        </w:tc>
        <w:tc>
          <w:tcPr>
            <w:tcW w:w="3163" w:type="dxa"/>
          </w:tcPr>
          <w:p w14:paraId="3B88EFA3" w14:textId="77777777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3E07F5" w14:paraId="093CDE7A" w14:textId="77777777" w:rsidTr="003E07F5">
        <w:trPr>
          <w:trHeight w:hRule="exact" w:val="57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</w:tcPr>
          <w:p w14:paraId="63029353" w14:textId="77777777" w:rsidR="003E07F5" w:rsidRDefault="003E07F5" w:rsidP="006B4531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74DACECF" w14:textId="77777777" w:rsidR="003E07F5" w:rsidRDefault="003E07F5" w:rsidP="006B453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D62E7" w14:paraId="32CB6C6F" w14:textId="77777777" w:rsidTr="003E07F5">
        <w:trPr>
          <w:trHeight w:val="781"/>
        </w:trPr>
        <w:tc>
          <w:tcPr>
            <w:tcW w:w="29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59E24F" w14:textId="34D388D4" w:rsidR="009D62E7" w:rsidRDefault="009D62E7" w:rsidP="00BC65EF">
            <w:pPr>
              <w:pStyle w:val="a3"/>
              <w:spacing w:before="13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Максимальный вес изделия</w:t>
            </w:r>
          </w:p>
        </w:tc>
        <w:tc>
          <w:tcPr>
            <w:tcW w:w="3354" w:type="dxa"/>
            <w:tcBorders>
              <w:left w:val="single" w:sz="4" w:space="0" w:color="auto"/>
            </w:tcBorders>
          </w:tcPr>
          <w:p w14:paraId="394BCCC9" w14:textId="33837D34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кг</w:t>
            </w:r>
          </w:p>
        </w:tc>
        <w:tc>
          <w:tcPr>
            <w:tcW w:w="3163" w:type="dxa"/>
          </w:tcPr>
          <w:p w14:paraId="75936660" w14:textId="77777777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3E07F5" w14:paraId="02C5F0E3" w14:textId="77777777" w:rsidTr="003E07F5">
        <w:trPr>
          <w:trHeight w:hRule="exact" w:val="57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</w:tcPr>
          <w:p w14:paraId="34FD7F8D" w14:textId="77777777" w:rsidR="003E07F5" w:rsidRDefault="003E07F5" w:rsidP="006B4531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7C1312D2" w14:textId="77777777" w:rsidR="003E07F5" w:rsidRDefault="003E07F5" w:rsidP="006B453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D62E7" w14:paraId="08AB0237" w14:textId="77777777" w:rsidTr="003E07F5">
        <w:trPr>
          <w:trHeight w:val="552"/>
        </w:trPr>
        <w:tc>
          <w:tcPr>
            <w:tcW w:w="29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DFA432" w14:textId="7AF225CE" w:rsidR="009D62E7" w:rsidRDefault="009D62E7" w:rsidP="00BC65EF">
            <w:pPr>
              <w:pStyle w:val="a3"/>
              <w:spacing w:before="13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Материал изделия </w:t>
            </w:r>
          </w:p>
        </w:tc>
        <w:tc>
          <w:tcPr>
            <w:tcW w:w="3354" w:type="dxa"/>
            <w:tcBorders>
              <w:left w:val="single" w:sz="4" w:space="0" w:color="auto"/>
            </w:tcBorders>
          </w:tcPr>
          <w:p w14:paraId="4DAB17C3" w14:textId="77777777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3163" w:type="dxa"/>
          </w:tcPr>
          <w:p w14:paraId="6814FFEC" w14:textId="77777777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3E07F5" w14:paraId="362BE15B" w14:textId="77777777" w:rsidTr="003E07F5">
        <w:trPr>
          <w:trHeight w:hRule="exact" w:val="57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</w:tcPr>
          <w:p w14:paraId="5733BAAF" w14:textId="77777777" w:rsidR="003E07F5" w:rsidRDefault="003E07F5" w:rsidP="006B4531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768DBA2A" w14:textId="77777777" w:rsidR="003E07F5" w:rsidRDefault="003E07F5" w:rsidP="006B453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D62E7" w:rsidRPr="003E07F5" w14:paraId="3382FF3A" w14:textId="77777777" w:rsidTr="003E07F5">
        <w:trPr>
          <w:trHeight w:val="907"/>
        </w:trPr>
        <w:tc>
          <w:tcPr>
            <w:tcW w:w="29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A0CA25" w14:textId="082760EC" w:rsidR="009D62E7" w:rsidRDefault="009D62E7" w:rsidP="00BC65EF">
            <w:pPr>
              <w:pStyle w:val="a3"/>
              <w:spacing w:before="13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Способ загрузки (вид транспортной системы)</w:t>
            </w:r>
          </w:p>
        </w:tc>
        <w:tc>
          <w:tcPr>
            <w:tcW w:w="3354" w:type="dxa"/>
            <w:tcBorders>
              <w:left w:val="single" w:sz="4" w:space="0" w:color="auto"/>
            </w:tcBorders>
          </w:tcPr>
          <w:p w14:paraId="2777ACD5" w14:textId="77777777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  <w:tc>
          <w:tcPr>
            <w:tcW w:w="3163" w:type="dxa"/>
          </w:tcPr>
          <w:p w14:paraId="4351C86E" w14:textId="77777777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9D62E7" w:rsidRPr="00A55192" w14:paraId="71A183B4" w14:textId="77777777" w:rsidTr="003E07F5">
        <w:trPr>
          <w:trHeight w:val="907"/>
        </w:trPr>
        <w:tc>
          <w:tcPr>
            <w:tcW w:w="29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874D29" w14:textId="7352263E" w:rsidR="009D62E7" w:rsidRDefault="009D62E7" w:rsidP="00BC65EF">
            <w:pPr>
              <w:pStyle w:val="a3"/>
              <w:spacing w:before="13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lastRenderedPageBreak/>
              <w:t>Масса загрузочного средства (транспортной системы)</w:t>
            </w:r>
          </w:p>
        </w:tc>
        <w:tc>
          <w:tcPr>
            <w:tcW w:w="3354" w:type="dxa"/>
            <w:tcBorders>
              <w:left w:val="single" w:sz="4" w:space="0" w:color="auto"/>
            </w:tcBorders>
          </w:tcPr>
          <w:p w14:paraId="30A7E96C" w14:textId="491C93BC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color w:val="313130"/>
                <w:lang w:val="ru-RU"/>
              </w:rPr>
              <w:t>кг</w:t>
            </w:r>
          </w:p>
        </w:tc>
        <w:tc>
          <w:tcPr>
            <w:tcW w:w="3163" w:type="dxa"/>
          </w:tcPr>
          <w:p w14:paraId="0D041B8C" w14:textId="77777777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3E07F5" w14:paraId="64BB5ED8" w14:textId="77777777" w:rsidTr="003E07F5">
        <w:trPr>
          <w:trHeight w:hRule="exact" w:val="57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</w:tcPr>
          <w:p w14:paraId="1F110D54" w14:textId="77777777" w:rsidR="003E07F5" w:rsidRDefault="003E07F5" w:rsidP="006B4531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6C3913D9" w14:textId="77777777" w:rsidR="003E07F5" w:rsidRDefault="003E07F5" w:rsidP="006B453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D62E7" w:rsidRPr="00A55192" w14:paraId="3C49C248" w14:textId="77777777" w:rsidTr="003E07F5">
        <w:trPr>
          <w:trHeight w:val="733"/>
        </w:trPr>
        <w:tc>
          <w:tcPr>
            <w:tcW w:w="29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F3E683" w14:textId="7BE3C55D" w:rsidR="009D62E7" w:rsidRDefault="009D62E7" w:rsidP="00BC65EF">
            <w:pPr>
              <w:pStyle w:val="a3"/>
              <w:spacing w:before="130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Температура сушки (максимальная)</w:t>
            </w:r>
          </w:p>
        </w:tc>
        <w:tc>
          <w:tcPr>
            <w:tcW w:w="3354" w:type="dxa"/>
            <w:tcBorders>
              <w:left w:val="single" w:sz="4" w:space="0" w:color="auto"/>
            </w:tcBorders>
          </w:tcPr>
          <w:p w14:paraId="7BDF0FB8" w14:textId="4E519695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°С</w:t>
            </w:r>
          </w:p>
        </w:tc>
        <w:tc>
          <w:tcPr>
            <w:tcW w:w="3163" w:type="dxa"/>
          </w:tcPr>
          <w:p w14:paraId="03A06B87" w14:textId="77777777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3E07F5" w14:paraId="2CB55EF5" w14:textId="77777777" w:rsidTr="003E07F5">
        <w:trPr>
          <w:trHeight w:hRule="exact" w:val="57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</w:tcPr>
          <w:p w14:paraId="73D83057" w14:textId="77777777" w:rsidR="003E07F5" w:rsidRDefault="003E07F5" w:rsidP="006B4531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47C35C36" w14:textId="77777777" w:rsidR="003E07F5" w:rsidRDefault="003E07F5" w:rsidP="006B453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D62E7" w:rsidRPr="00A55192" w14:paraId="29430B55" w14:textId="77777777" w:rsidTr="003E07F5">
        <w:trPr>
          <w:trHeight w:val="907"/>
        </w:trPr>
        <w:tc>
          <w:tcPr>
            <w:tcW w:w="29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6313E9" w14:textId="0DB200B4" w:rsidR="009D62E7" w:rsidRPr="00BC65EF" w:rsidRDefault="009D62E7" w:rsidP="00BC65EF">
            <w:pPr>
              <w:pStyle w:val="a3"/>
              <w:spacing w:before="130"/>
              <w:rPr>
                <w:rFonts w:eastAsia="Times New Roman"/>
                <w:color w:val="000000"/>
                <w:lang w:eastAsia="ru-RU"/>
              </w:rPr>
            </w:pPr>
            <w:proofErr w:type="spellStart"/>
            <w:proofErr w:type="gramStart"/>
            <w:r>
              <w:rPr>
                <w:rFonts w:eastAsia="Times New Roman"/>
                <w:color w:val="000000"/>
                <w:lang w:eastAsia="ru-RU"/>
              </w:rPr>
              <w:t>Продолжительность</w:t>
            </w:r>
            <w:proofErr w:type="spellEnd"/>
            <w:r w:rsidR="00BC65EF">
              <w:rPr>
                <w:rFonts w:eastAsia="Times New Roman"/>
                <w:color w:val="000000"/>
                <w:lang w:val="ru-RU" w:eastAsia="ru-RU"/>
              </w:rPr>
              <w:t xml:space="preserve"> </w:t>
            </w:r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ru-RU"/>
              </w:rPr>
              <w:t>сушки</w:t>
            </w:r>
            <w:proofErr w:type="spellEnd"/>
            <w:proofErr w:type="gramEnd"/>
            <w:r>
              <w:rPr>
                <w:rFonts w:eastAsia="Times New Roman"/>
                <w:color w:val="000000"/>
                <w:lang w:eastAsia="ru-RU"/>
              </w:rPr>
              <w:t xml:space="preserve"> (</w:t>
            </w:r>
            <w:proofErr w:type="spellStart"/>
            <w:r>
              <w:rPr>
                <w:rFonts w:eastAsia="Times New Roman"/>
                <w:color w:val="000000"/>
                <w:lang w:eastAsia="ru-RU"/>
              </w:rPr>
              <w:t>максимальная</w:t>
            </w:r>
            <w:proofErr w:type="spellEnd"/>
            <w:r>
              <w:rPr>
                <w:rFonts w:eastAsia="Times New Roman"/>
                <w:color w:val="000000"/>
                <w:lang w:eastAsia="ru-RU"/>
              </w:rPr>
              <w:t>)</w:t>
            </w:r>
          </w:p>
        </w:tc>
        <w:tc>
          <w:tcPr>
            <w:tcW w:w="3354" w:type="dxa"/>
            <w:tcBorders>
              <w:left w:val="single" w:sz="4" w:space="0" w:color="auto"/>
            </w:tcBorders>
          </w:tcPr>
          <w:p w14:paraId="67FF717D" w14:textId="5ECA4833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  <w:proofErr w:type="spellStart"/>
            <w:r>
              <w:rPr>
                <w:rFonts w:eastAsia="Times New Roman"/>
                <w:color w:val="000000"/>
                <w:lang w:eastAsia="ru-RU"/>
              </w:rPr>
              <w:t>час</w:t>
            </w:r>
            <w:proofErr w:type="spellEnd"/>
            <w:r>
              <w:rPr>
                <w:rFonts w:eastAsia="Times New Roman"/>
                <w:color w:val="000000"/>
                <w:lang w:eastAsia="ru-RU"/>
              </w:rPr>
              <w:t>.</w:t>
            </w:r>
          </w:p>
        </w:tc>
        <w:tc>
          <w:tcPr>
            <w:tcW w:w="3163" w:type="dxa"/>
          </w:tcPr>
          <w:p w14:paraId="4A9DF815" w14:textId="77777777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3E07F5" w14:paraId="7F2DB1A5" w14:textId="77777777" w:rsidTr="003E07F5">
        <w:trPr>
          <w:trHeight w:hRule="exact" w:val="57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</w:tcPr>
          <w:p w14:paraId="187951B0" w14:textId="77777777" w:rsidR="003E07F5" w:rsidRDefault="003E07F5" w:rsidP="006B4531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013F946C" w14:textId="77777777" w:rsidR="003E07F5" w:rsidRDefault="003E07F5" w:rsidP="006B453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D62E7" w:rsidRPr="00A55192" w14:paraId="58A047C7" w14:textId="77777777" w:rsidTr="003E07F5">
        <w:trPr>
          <w:trHeight w:val="999"/>
        </w:trPr>
        <w:tc>
          <w:tcPr>
            <w:tcW w:w="29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0DF164" w14:textId="094E7664" w:rsidR="009D62E7" w:rsidRPr="00A55192" w:rsidRDefault="009D62E7" w:rsidP="00BC65EF">
            <w:pPr>
              <w:rPr>
                <w:rFonts w:eastAsia="Times New Roman"/>
                <w:color w:val="000000"/>
                <w:lang w:val="ru-RU" w:eastAsia="ru-RU"/>
              </w:rPr>
            </w:pPr>
            <w:r w:rsidRPr="00A55192">
              <w:rPr>
                <w:rFonts w:eastAsia="Times New Roman"/>
                <w:color w:val="000000"/>
                <w:lang w:val="ru-RU" w:eastAsia="ru-RU"/>
              </w:rPr>
              <w:t>Требования</w:t>
            </w:r>
            <w:r>
              <w:rPr>
                <w:rFonts w:eastAsia="Times New Roman"/>
                <w:color w:val="000000"/>
                <w:lang w:val="ru-RU" w:eastAsia="ru-RU"/>
              </w:rPr>
              <w:t xml:space="preserve"> </w:t>
            </w:r>
            <w:r w:rsidRPr="00A55192">
              <w:rPr>
                <w:rFonts w:eastAsia="Times New Roman"/>
                <w:color w:val="000000"/>
                <w:lang w:val="ru-RU" w:eastAsia="ru-RU"/>
              </w:rPr>
              <w:t>к точности поддержания</w:t>
            </w:r>
            <w:r w:rsidR="00BC65EF">
              <w:rPr>
                <w:rFonts w:eastAsia="Times New Roman"/>
                <w:color w:val="000000"/>
                <w:lang w:val="ru-RU" w:eastAsia="ru-RU"/>
              </w:rPr>
              <w:t xml:space="preserve"> </w:t>
            </w:r>
            <w:r w:rsidRPr="00A55192">
              <w:rPr>
                <w:rFonts w:eastAsia="Times New Roman"/>
                <w:color w:val="000000"/>
                <w:lang w:val="ru-RU" w:eastAsia="ru-RU"/>
              </w:rPr>
              <w:t>температуры</w:t>
            </w:r>
          </w:p>
        </w:tc>
        <w:tc>
          <w:tcPr>
            <w:tcW w:w="3354" w:type="dxa"/>
            <w:tcBorders>
              <w:left w:val="single" w:sz="4" w:space="0" w:color="auto"/>
            </w:tcBorders>
          </w:tcPr>
          <w:p w14:paraId="2DF2524F" w14:textId="1F4334B7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°С</w:t>
            </w:r>
          </w:p>
        </w:tc>
        <w:tc>
          <w:tcPr>
            <w:tcW w:w="3163" w:type="dxa"/>
          </w:tcPr>
          <w:p w14:paraId="73C145D1" w14:textId="77777777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3E07F5" w14:paraId="090742EF" w14:textId="77777777" w:rsidTr="003E07F5">
        <w:trPr>
          <w:trHeight w:hRule="exact" w:val="57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</w:tcPr>
          <w:p w14:paraId="185440E6" w14:textId="77777777" w:rsidR="003E07F5" w:rsidRDefault="003E07F5" w:rsidP="006B4531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734A6B67" w14:textId="77777777" w:rsidR="003E07F5" w:rsidRDefault="003E07F5" w:rsidP="006B453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D62E7" w:rsidRPr="00A55192" w14:paraId="443254C4" w14:textId="77777777" w:rsidTr="003E07F5">
        <w:trPr>
          <w:trHeight w:val="1538"/>
        </w:trPr>
        <w:tc>
          <w:tcPr>
            <w:tcW w:w="29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87BD2D" w14:textId="2F5DFAB0" w:rsidR="009D62E7" w:rsidRPr="00A55192" w:rsidRDefault="009D62E7" w:rsidP="00BC65EF">
            <w:pPr>
              <w:rPr>
                <w:rFonts w:eastAsia="Times New Roman"/>
                <w:color w:val="000000"/>
                <w:lang w:val="ru-RU" w:eastAsia="ru-RU"/>
              </w:rPr>
            </w:pPr>
            <w:r w:rsidRPr="00A55192">
              <w:rPr>
                <w:rFonts w:eastAsia="Times New Roman"/>
                <w:color w:val="000000"/>
                <w:lang w:val="ru-RU" w:eastAsia="ru-RU"/>
              </w:rPr>
              <w:t>Требования к однородности температуры по объему печи (в установившемся режиме)</w:t>
            </w:r>
          </w:p>
        </w:tc>
        <w:tc>
          <w:tcPr>
            <w:tcW w:w="3354" w:type="dxa"/>
            <w:tcBorders>
              <w:left w:val="single" w:sz="4" w:space="0" w:color="auto"/>
            </w:tcBorders>
          </w:tcPr>
          <w:p w14:paraId="6A713F89" w14:textId="623EAE58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°С</w:t>
            </w:r>
          </w:p>
        </w:tc>
        <w:tc>
          <w:tcPr>
            <w:tcW w:w="3163" w:type="dxa"/>
          </w:tcPr>
          <w:p w14:paraId="17521D14" w14:textId="77777777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3E07F5" w14:paraId="6E250630" w14:textId="77777777" w:rsidTr="003E07F5">
        <w:trPr>
          <w:trHeight w:hRule="exact" w:val="57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</w:tcPr>
          <w:p w14:paraId="34FD37C9" w14:textId="77777777" w:rsidR="003E07F5" w:rsidRDefault="003E07F5" w:rsidP="006B4531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7151E758" w14:textId="77777777" w:rsidR="003E07F5" w:rsidRDefault="003E07F5" w:rsidP="006B453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D62E7" w:rsidRPr="003E07F5" w14:paraId="52B3CDB6" w14:textId="77777777" w:rsidTr="003E07F5">
        <w:trPr>
          <w:trHeight w:val="1276"/>
        </w:trPr>
        <w:tc>
          <w:tcPr>
            <w:tcW w:w="29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C3CD25" w14:textId="78A1F673" w:rsidR="009D62E7" w:rsidRPr="00A55192" w:rsidRDefault="009D62E7" w:rsidP="00BC65EF">
            <w:pPr>
              <w:rPr>
                <w:rFonts w:eastAsia="Times New Roman"/>
                <w:color w:val="000000"/>
                <w:lang w:val="ru-RU" w:eastAsia="ru-RU"/>
              </w:rPr>
            </w:pPr>
            <w:r w:rsidRPr="00A55192">
              <w:rPr>
                <w:rFonts w:eastAsia="Times New Roman"/>
                <w:color w:val="000000"/>
                <w:lang w:val="ru-RU" w:eastAsia="ru-RU"/>
              </w:rPr>
              <w:t>Требования</w:t>
            </w:r>
            <w:r>
              <w:rPr>
                <w:rFonts w:eastAsia="Times New Roman"/>
                <w:color w:val="000000"/>
                <w:lang w:val="ru-RU" w:eastAsia="ru-RU"/>
              </w:rPr>
              <w:t xml:space="preserve"> </w:t>
            </w:r>
            <w:r w:rsidRPr="00A55192">
              <w:rPr>
                <w:rFonts w:eastAsia="Times New Roman"/>
                <w:color w:val="000000"/>
                <w:lang w:val="ru-RU" w:eastAsia="ru-RU"/>
              </w:rPr>
              <w:t>к скорости набора температуры</w:t>
            </w:r>
          </w:p>
          <w:p w14:paraId="44A2088A" w14:textId="77777777" w:rsidR="009D62E7" w:rsidRDefault="009D62E7" w:rsidP="00BC65EF">
            <w:pPr>
              <w:widowControl/>
              <w:numPr>
                <w:ilvl w:val="0"/>
                <w:numId w:val="3"/>
              </w:numPr>
              <w:autoSpaceDE/>
              <w:autoSpaceDN/>
              <w:rPr>
                <w:rFonts w:eastAsia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/>
                <w:color w:val="000000"/>
                <w:lang w:eastAsia="ru-RU"/>
              </w:rPr>
              <w:t>Максимальная</w:t>
            </w:r>
            <w:proofErr w:type="spellEnd"/>
          </w:p>
          <w:p w14:paraId="40982413" w14:textId="172E78F7" w:rsidR="009D62E7" w:rsidRPr="00A55192" w:rsidRDefault="009D62E7" w:rsidP="00BC65EF">
            <w:pPr>
              <w:pStyle w:val="a5"/>
              <w:numPr>
                <w:ilvl w:val="0"/>
                <w:numId w:val="3"/>
              </w:numPr>
              <w:rPr>
                <w:rFonts w:eastAsia="Times New Roman"/>
                <w:color w:val="000000"/>
                <w:lang w:val="ru-RU" w:eastAsia="ru-RU"/>
              </w:rPr>
            </w:pPr>
            <w:proofErr w:type="spellStart"/>
            <w:r w:rsidRPr="00A55192">
              <w:rPr>
                <w:rFonts w:eastAsia="Times New Roman"/>
                <w:color w:val="000000"/>
                <w:lang w:eastAsia="ru-RU"/>
              </w:rPr>
              <w:t>Минимальная</w:t>
            </w:r>
            <w:proofErr w:type="spellEnd"/>
          </w:p>
        </w:tc>
        <w:tc>
          <w:tcPr>
            <w:tcW w:w="3354" w:type="dxa"/>
            <w:tcBorders>
              <w:left w:val="single" w:sz="4" w:space="0" w:color="auto"/>
            </w:tcBorders>
          </w:tcPr>
          <w:p w14:paraId="27ACD488" w14:textId="5E8D8506" w:rsidR="009D62E7" w:rsidRPr="00A55192" w:rsidRDefault="009D62E7" w:rsidP="00BC65EF">
            <w:pPr>
              <w:pStyle w:val="a3"/>
              <w:spacing w:before="130"/>
              <w:rPr>
                <w:rFonts w:eastAsia="Times New Roman"/>
                <w:color w:val="000000"/>
                <w:lang w:val="ru-RU" w:eastAsia="ru-RU"/>
              </w:rPr>
            </w:pPr>
            <w:r w:rsidRPr="00A55192">
              <w:rPr>
                <w:rFonts w:eastAsia="Times New Roman"/>
                <w:color w:val="000000"/>
                <w:lang w:val="ru-RU" w:eastAsia="ru-RU"/>
              </w:rPr>
              <w:t>°С/мин или мин до верхнего значения</w:t>
            </w:r>
          </w:p>
        </w:tc>
        <w:tc>
          <w:tcPr>
            <w:tcW w:w="3163" w:type="dxa"/>
          </w:tcPr>
          <w:p w14:paraId="2D45329F" w14:textId="77777777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3E07F5" w14:paraId="7F7335E0" w14:textId="77777777" w:rsidTr="003E07F5">
        <w:trPr>
          <w:trHeight w:hRule="exact" w:val="57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</w:tcPr>
          <w:p w14:paraId="11626039" w14:textId="77777777" w:rsidR="003E07F5" w:rsidRDefault="003E07F5" w:rsidP="006B4531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061219C4" w14:textId="77777777" w:rsidR="003E07F5" w:rsidRDefault="003E07F5" w:rsidP="006B453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D62E7" w:rsidRPr="003E07F5" w14:paraId="075BF8C3" w14:textId="77777777" w:rsidTr="003E07F5">
        <w:trPr>
          <w:trHeight w:val="1287"/>
        </w:trPr>
        <w:tc>
          <w:tcPr>
            <w:tcW w:w="29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D5B16A" w14:textId="77777777" w:rsidR="009D62E7" w:rsidRPr="00A55192" w:rsidRDefault="009D62E7" w:rsidP="00BC65EF">
            <w:pPr>
              <w:rPr>
                <w:rFonts w:eastAsia="Times New Roman"/>
                <w:color w:val="000000"/>
                <w:lang w:val="ru-RU" w:eastAsia="ru-RU"/>
              </w:rPr>
            </w:pPr>
            <w:r w:rsidRPr="00A55192">
              <w:rPr>
                <w:rFonts w:eastAsia="Times New Roman"/>
                <w:color w:val="000000"/>
                <w:lang w:val="ru-RU" w:eastAsia="ru-RU"/>
              </w:rPr>
              <w:t>Требования к скорости снижения температуры</w:t>
            </w:r>
          </w:p>
          <w:p w14:paraId="1C03F019" w14:textId="77777777" w:rsidR="009D62E7" w:rsidRDefault="009D62E7" w:rsidP="00BC65EF">
            <w:pPr>
              <w:widowControl/>
              <w:numPr>
                <w:ilvl w:val="0"/>
                <w:numId w:val="1"/>
              </w:numPr>
              <w:autoSpaceDE/>
              <w:autoSpaceDN/>
              <w:rPr>
                <w:rFonts w:eastAsia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/>
                <w:color w:val="000000"/>
                <w:lang w:eastAsia="ru-RU"/>
              </w:rPr>
              <w:t>Максимальная</w:t>
            </w:r>
            <w:proofErr w:type="spellEnd"/>
          </w:p>
          <w:p w14:paraId="0FB617E6" w14:textId="5E1EB896" w:rsidR="009D62E7" w:rsidRPr="00A55192" w:rsidRDefault="009D62E7" w:rsidP="00BC65EF">
            <w:pPr>
              <w:pStyle w:val="a5"/>
              <w:numPr>
                <w:ilvl w:val="0"/>
                <w:numId w:val="1"/>
              </w:numPr>
              <w:rPr>
                <w:rFonts w:eastAsia="Times New Roman"/>
                <w:color w:val="000000"/>
                <w:lang w:val="ru-RU" w:eastAsia="ru-RU"/>
              </w:rPr>
            </w:pPr>
            <w:proofErr w:type="spellStart"/>
            <w:r w:rsidRPr="00A55192">
              <w:rPr>
                <w:rFonts w:eastAsia="Times New Roman"/>
                <w:color w:val="000000"/>
                <w:lang w:eastAsia="ru-RU"/>
              </w:rPr>
              <w:t>Минимальная</w:t>
            </w:r>
            <w:proofErr w:type="spellEnd"/>
          </w:p>
        </w:tc>
        <w:tc>
          <w:tcPr>
            <w:tcW w:w="3354" w:type="dxa"/>
            <w:tcBorders>
              <w:left w:val="single" w:sz="4" w:space="0" w:color="auto"/>
            </w:tcBorders>
          </w:tcPr>
          <w:p w14:paraId="57BF9397" w14:textId="312BB94B" w:rsidR="009D62E7" w:rsidRPr="00A55192" w:rsidRDefault="009D62E7" w:rsidP="00BC65EF">
            <w:pPr>
              <w:pStyle w:val="a3"/>
              <w:spacing w:before="130"/>
              <w:rPr>
                <w:rFonts w:eastAsia="Times New Roman"/>
                <w:color w:val="000000"/>
                <w:lang w:val="ru-RU" w:eastAsia="ru-RU"/>
              </w:rPr>
            </w:pPr>
            <w:r w:rsidRPr="00A55192">
              <w:rPr>
                <w:rFonts w:eastAsia="Times New Roman"/>
                <w:color w:val="000000"/>
                <w:lang w:val="ru-RU" w:eastAsia="ru-RU"/>
              </w:rPr>
              <w:t>°С/мин или мин до нижнего значения</w:t>
            </w:r>
          </w:p>
        </w:tc>
        <w:tc>
          <w:tcPr>
            <w:tcW w:w="3163" w:type="dxa"/>
          </w:tcPr>
          <w:p w14:paraId="5B2DCE9B" w14:textId="77777777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3E07F5" w14:paraId="44390877" w14:textId="77777777" w:rsidTr="003E07F5">
        <w:trPr>
          <w:trHeight w:hRule="exact" w:val="57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</w:tcPr>
          <w:p w14:paraId="140A6056" w14:textId="77777777" w:rsidR="003E07F5" w:rsidRDefault="003E07F5" w:rsidP="006B4531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6D1E7345" w14:textId="77777777" w:rsidR="003E07F5" w:rsidRDefault="003E07F5" w:rsidP="006B453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D62E7" w:rsidRPr="00A55192" w14:paraId="0AB7C693" w14:textId="77777777" w:rsidTr="003E07F5">
        <w:trPr>
          <w:trHeight w:val="803"/>
        </w:trPr>
        <w:tc>
          <w:tcPr>
            <w:tcW w:w="29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E7AD7A" w14:textId="77777777" w:rsidR="009D62E7" w:rsidRDefault="009D62E7" w:rsidP="00BC65EF">
            <w:pPr>
              <w:rPr>
                <w:rFonts w:eastAsia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/>
                <w:color w:val="000000"/>
                <w:lang w:eastAsia="ru-RU"/>
              </w:rPr>
              <w:t>Наличие</w:t>
            </w:r>
            <w:proofErr w:type="spellEnd"/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ru-RU"/>
              </w:rPr>
              <w:t>ограничений</w:t>
            </w:r>
            <w:proofErr w:type="spellEnd"/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</w:p>
          <w:p w14:paraId="585F0903" w14:textId="40CF972F" w:rsidR="009D62E7" w:rsidRPr="00A55192" w:rsidRDefault="009D62E7" w:rsidP="00BC65EF">
            <w:pPr>
              <w:rPr>
                <w:rFonts w:eastAsia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/>
                <w:color w:val="000000"/>
                <w:lang w:eastAsia="ru-RU"/>
              </w:rPr>
              <w:t>на</w:t>
            </w:r>
            <w:proofErr w:type="spellEnd"/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ru-RU"/>
              </w:rPr>
              <w:t>электропотребление</w:t>
            </w:r>
            <w:proofErr w:type="spellEnd"/>
          </w:p>
        </w:tc>
        <w:tc>
          <w:tcPr>
            <w:tcW w:w="3354" w:type="dxa"/>
            <w:tcBorders>
              <w:left w:val="single" w:sz="4" w:space="0" w:color="auto"/>
            </w:tcBorders>
          </w:tcPr>
          <w:p w14:paraId="50E99753" w14:textId="5FC9FA68" w:rsidR="009D62E7" w:rsidRPr="00A55192" w:rsidRDefault="009D62E7" w:rsidP="00BC65EF">
            <w:pPr>
              <w:pStyle w:val="a3"/>
              <w:spacing w:before="130"/>
              <w:rPr>
                <w:rFonts w:eastAsia="Times New Roman"/>
                <w:color w:val="000000"/>
                <w:lang w:val="ru-RU" w:eastAsia="ru-RU"/>
              </w:rPr>
            </w:pPr>
            <w:proofErr w:type="spellStart"/>
            <w:r>
              <w:rPr>
                <w:rFonts w:eastAsia="Times New Roman"/>
                <w:color w:val="000000"/>
                <w:lang w:eastAsia="ru-RU"/>
              </w:rPr>
              <w:t>кВт</w:t>
            </w:r>
            <w:proofErr w:type="spellEnd"/>
          </w:p>
        </w:tc>
        <w:tc>
          <w:tcPr>
            <w:tcW w:w="3163" w:type="dxa"/>
          </w:tcPr>
          <w:p w14:paraId="415F93D9" w14:textId="77777777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3E07F5" w14:paraId="628F8688" w14:textId="77777777" w:rsidTr="003E07F5">
        <w:trPr>
          <w:trHeight w:hRule="exact" w:val="57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</w:tcPr>
          <w:p w14:paraId="4C66075A" w14:textId="77777777" w:rsidR="003E07F5" w:rsidRDefault="003E07F5" w:rsidP="006B4531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0134D301" w14:textId="77777777" w:rsidR="003E07F5" w:rsidRDefault="003E07F5" w:rsidP="006B453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D62E7" w:rsidRPr="003E07F5" w14:paraId="1C6C7FFE" w14:textId="77777777" w:rsidTr="003E07F5">
        <w:trPr>
          <w:trHeight w:val="702"/>
        </w:trPr>
        <w:tc>
          <w:tcPr>
            <w:tcW w:w="29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CAD6C3" w14:textId="11B9E494" w:rsidR="009D62E7" w:rsidRPr="00A55192" w:rsidRDefault="009D62E7" w:rsidP="00BC65EF">
            <w:pPr>
              <w:rPr>
                <w:rFonts w:eastAsia="Times New Roman"/>
                <w:color w:val="000000"/>
                <w:lang w:val="ru-RU" w:eastAsia="ru-RU"/>
              </w:rPr>
            </w:pPr>
            <w:r w:rsidRPr="00A55192">
              <w:rPr>
                <w:rFonts w:eastAsia="Times New Roman"/>
                <w:color w:val="000000"/>
                <w:lang w:val="ru-RU" w:eastAsia="ru-RU"/>
              </w:rPr>
              <w:t>Зона размещения оборудования по ПУЭ</w:t>
            </w:r>
          </w:p>
        </w:tc>
        <w:tc>
          <w:tcPr>
            <w:tcW w:w="3354" w:type="dxa"/>
            <w:tcBorders>
              <w:left w:val="single" w:sz="4" w:space="0" w:color="auto"/>
            </w:tcBorders>
          </w:tcPr>
          <w:p w14:paraId="5B9DC37E" w14:textId="77777777" w:rsidR="009D62E7" w:rsidRPr="00A55192" w:rsidRDefault="009D62E7" w:rsidP="00BC65EF">
            <w:pPr>
              <w:pStyle w:val="a3"/>
              <w:spacing w:before="130"/>
              <w:rPr>
                <w:rFonts w:eastAsia="Times New Roman"/>
                <w:color w:val="000000"/>
                <w:lang w:val="ru-RU" w:eastAsia="ru-RU"/>
              </w:rPr>
            </w:pPr>
          </w:p>
        </w:tc>
        <w:tc>
          <w:tcPr>
            <w:tcW w:w="3163" w:type="dxa"/>
          </w:tcPr>
          <w:p w14:paraId="6D742997" w14:textId="77777777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3E07F5" w14:paraId="12DD7788" w14:textId="77777777" w:rsidTr="003E07F5">
        <w:trPr>
          <w:trHeight w:hRule="exact" w:val="57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</w:tcPr>
          <w:p w14:paraId="6436FB8E" w14:textId="77777777" w:rsidR="003E07F5" w:rsidRDefault="003E07F5" w:rsidP="006B4531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2C5D5047" w14:textId="77777777" w:rsidR="003E07F5" w:rsidRDefault="003E07F5" w:rsidP="006B453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D62E7" w:rsidRPr="003E07F5" w14:paraId="03F68722" w14:textId="77777777" w:rsidTr="003E07F5">
        <w:trPr>
          <w:trHeight w:val="1831"/>
        </w:trPr>
        <w:tc>
          <w:tcPr>
            <w:tcW w:w="29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AC3843" w14:textId="77777777" w:rsidR="009D62E7" w:rsidRDefault="009D62E7" w:rsidP="00BC65EF">
            <w:pPr>
              <w:rPr>
                <w:rFonts w:eastAsia="Times New Roman"/>
                <w:color w:val="000000"/>
                <w:lang w:val="ru-RU" w:eastAsia="ru-RU"/>
              </w:rPr>
            </w:pPr>
            <w:r w:rsidRPr="00A55192">
              <w:rPr>
                <w:rFonts w:eastAsia="Times New Roman"/>
                <w:color w:val="000000"/>
                <w:lang w:val="ru-RU" w:eastAsia="ru-RU"/>
              </w:rPr>
              <w:t>Необходимость регистрации</w:t>
            </w:r>
          </w:p>
          <w:p w14:paraId="23231C80" w14:textId="1EF72D6C" w:rsidR="009D62E7" w:rsidRPr="00A55192" w:rsidRDefault="009D62E7" w:rsidP="00BC65EF">
            <w:pPr>
              <w:rPr>
                <w:rFonts w:eastAsia="Times New Roman"/>
                <w:color w:val="000000"/>
                <w:lang w:val="ru-RU" w:eastAsia="ru-RU"/>
              </w:rPr>
            </w:pPr>
            <w:r w:rsidRPr="00A55192">
              <w:rPr>
                <w:rFonts w:eastAsia="Times New Roman"/>
                <w:color w:val="000000"/>
                <w:lang w:val="ru-RU" w:eastAsia="ru-RU"/>
              </w:rPr>
              <w:t xml:space="preserve">и архивирования параметров тех. </w:t>
            </w:r>
            <w:r>
              <w:rPr>
                <w:rFonts w:eastAsia="Times New Roman"/>
                <w:color w:val="000000"/>
                <w:lang w:val="ru-RU" w:eastAsia="ru-RU"/>
              </w:rPr>
              <w:t>п</w:t>
            </w:r>
            <w:r w:rsidRPr="00A55192">
              <w:rPr>
                <w:rFonts w:eastAsia="Times New Roman"/>
                <w:color w:val="000000"/>
                <w:lang w:val="ru-RU" w:eastAsia="ru-RU"/>
              </w:rPr>
              <w:t>роцесса</w:t>
            </w:r>
            <w:r>
              <w:rPr>
                <w:rFonts w:eastAsia="Times New Roman"/>
                <w:color w:val="000000"/>
                <w:lang w:val="ru-RU" w:eastAsia="ru-RU"/>
              </w:rPr>
              <w:t xml:space="preserve"> </w:t>
            </w:r>
            <w:r w:rsidRPr="00A55192">
              <w:rPr>
                <w:rFonts w:eastAsia="Times New Roman"/>
                <w:color w:val="000000"/>
                <w:lang w:val="ru-RU" w:eastAsia="ru-RU"/>
              </w:rPr>
              <w:t>применительно к каждому циклу сушки (изделию)</w:t>
            </w:r>
          </w:p>
        </w:tc>
        <w:tc>
          <w:tcPr>
            <w:tcW w:w="3354" w:type="dxa"/>
            <w:tcBorders>
              <w:left w:val="single" w:sz="4" w:space="0" w:color="auto"/>
            </w:tcBorders>
          </w:tcPr>
          <w:p w14:paraId="1509165F" w14:textId="77777777" w:rsidR="009D62E7" w:rsidRPr="00A55192" w:rsidRDefault="009D62E7" w:rsidP="00BC65EF">
            <w:pPr>
              <w:pStyle w:val="a3"/>
              <w:spacing w:before="130"/>
              <w:rPr>
                <w:rFonts w:eastAsia="Times New Roman"/>
                <w:color w:val="000000"/>
                <w:lang w:val="ru-RU" w:eastAsia="ru-RU"/>
              </w:rPr>
            </w:pPr>
          </w:p>
        </w:tc>
        <w:tc>
          <w:tcPr>
            <w:tcW w:w="3163" w:type="dxa"/>
          </w:tcPr>
          <w:p w14:paraId="00B6E832" w14:textId="77777777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3E07F5" w14:paraId="6F35AB43" w14:textId="77777777" w:rsidTr="003E07F5">
        <w:trPr>
          <w:trHeight w:hRule="exact" w:val="57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</w:tcPr>
          <w:p w14:paraId="0421A0E6" w14:textId="77777777" w:rsidR="003E07F5" w:rsidRDefault="003E07F5" w:rsidP="006B4531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1926591F" w14:textId="77777777" w:rsidR="003E07F5" w:rsidRDefault="003E07F5" w:rsidP="006B453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D62E7" w:rsidRPr="003E07F5" w14:paraId="1F586BF8" w14:textId="77777777" w:rsidTr="003E07F5">
        <w:trPr>
          <w:trHeight w:val="1701"/>
        </w:trPr>
        <w:tc>
          <w:tcPr>
            <w:tcW w:w="29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834688" w14:textId="77777777" w:rsidR="009D62E7" w:rsidRDefault="009D62E7" w:rsidP="00BC65EF">
            <w:pPr>
              <w:rPr>
                <w:rFonts w:eastAsia="Times New Roman"/>
                <w:color w:val="000000"/>
                <w:lang w:val="ru-RU" w:eastAsia="ru-RU"/>
              </w:rPr>
            </w:pPr>
            <w:r w:rsidRPr="00A55192">
              <w:rPr>
                <w:rFonts w:eastAsia="Times New Roman"/>
                <w:color w:val="000000"/>
                <w:lang w:val="ru-RU" w:eastAsia="ru-RU"/>
              </w:rPr>
              <w:t>Планировка помещения</w:t>
            </w:r>
            <w:r>
              <w:rPr>
                <w:rFonts w:eastAsia="Times New Roman"/>
                <w:color w:val="000000"/>
                <w:lang w:val="ru-RU" w:eastAsia="ru-RU"/>
              </w:rPr>
              <w:t xml:space="preserve"> </w:t>
            </w:r>
          </w:p>
          <w:p w14:paraId="18CE583F" w14:textId="0B963BDD" w:rsidR="009D62E7" w:rsidRPr="00A55192" w:rsidRDefault="009D62E7" w:rsidP="00BC65EF">
            <w:pPr>
              <w:rPr>
                <w:rFonts w:eastAsia="Times New Roman"/>
                <w:color w:val="000000"/>
                <w:lang w:val="ru-RU" w:eastAsia="ru-RU"/>
              </w:rPr>
            </w:pPr>
            <w:r w:rsidRPr="00A55192">
              <w:rPr>
                <w:rFonts w:eastAsia="Times New Roman"/>
                <w:color w:val="000000"/>
                <w:lang w:val="ru-RU" w:eastAsia="ru-RU"/>
              </w:rPr>
              <w:t>с обозначением места размещения оборудования (желательно)</w:t>
            </w:r>
          </w:p>
        </w:tc>
        <w:tc>
          <w:tcPr>
            <w:tcW w:w="3354" w:type="dxa"/>
            <w:tcBorders>
              <w:left w:val="single" w:sz="4" w:space="0" w:color="auto"/>
            </w:tcBorders>
          </w:tcPr>
          <w:p w14:paraId="3F1C1FE2" w14:textId="77777777" w:rsidR="009D62E7" w:rsidRPr="00A55192" w:rsidRDefault="009D62E7" w:rsidP="00BC65EF">
            <w:pPr>
              <w:pStyle w:val="a3"/>
              <w:spacing w:before="130"/>
              <w:rPr>
                <w:rFonts w:eastAsia="Times New Roman"/>
                <w:color w:val="000000"/>
                <w:lang w:val="ru-RU" w:eastAsia="ru-RU"/>
              </w:rPr>
            </w:pPr>
          </w:p>
        </w:tc>
        <w:tc>
          <w:tcPr>
            <w:tcW w:w="3163" w:type="dxa"/>
          </w:tcPr>
          <w:p w14:paraId="5F8C2AF2" w14:textId="77777777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3E07F5" w14:paraId="1098F51C" w14:textId="77777777" w:rsidTr="003E07F5">
        <w:trPr>
          <w:trHeight w:hRule="exact" w:val="57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</w:tcPr>
          <w:p w14:paraId="0D30AE49" w14:textId="77777777" w:rsidR="003E07F5" w:rsidRDefault="003E07F5" w:rsidP="006B4531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1F9ACC36" w14:textId="77777777" w:rsidR="003E07F5" w:rsidRDefault="003E07F5" w:rsidP="006B453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D62E7" w:rsidRPr="00A55192" w14:paraId="09177025" w14:textId="77777777" w:rsidTr="003E07F5">
        <w:trPr>
          <w:trHeight w:val="907"/>
        </w:trPr>
        <w:tc>
          <w:tcPr>
            <w:tcW w:w="29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5D3690" w14:textId="77777777" w:rsidR="009D62E7" w:rsidRDefault="009D62E7" w:rsidP="00BC65EF">
            <w:pPr>
              <w:rPr>
                <w:rFonts w:eastAsia="Times New Roman"/>
                <w:color w:val="000000"/>
                <w:lang w:val="ru-RU" w:eastAsia="ru-RU"/>
              </w:rPr>
            </w:pPr>
            <w:r w:rsidRPr="00A55192">
              <w:rPr>
                <w:rFonts w:eastAsia="Times New Roman"/>
                <w:color w:val="000000"/>
                <w:lang w:val="ru-RU" w:eastAsia="ru-RU"/>
              </w:rPr>
              <w:lastRenderedPageBreak/>
              <w:t xml:space="preserve">Есть ли возможность проводить вскрытие пола </w:t>
            </w:r>
          </w:p>
          <w:p w14:paraId="53E6A1DB" w14:textId="5035A08E" w:rsidR="009D62E7" w:rsidRPr="00A55192" w:rsidRDefault="009D62E7" w:rsidP="00BC65EF">
            <w:pPr>
              <w:rPr>
                <w:rFonts w:eastAsia="Times New Roman"/>
                <w:color w:val="000000"/>
                <w:lang w:val="ru-RU" w:eastAsia="ru-RU"/>
              </w:rPr>
            </w:pPr>
            <w:r w:rsidRPr="00A55192">
              <w:rPr>
                <w:rFonts w:eastAsia="Times New Roman"/>
                <w:color w:val="000000"/>
                <w:lang w:val="ru-RU" w:eastAsia="ru-RU"/>
              </w:rPr>
              <w:t>для утепления дна печи?</w:t>
            </w:r>
          </w:p>
        </w:tc>
        <w:tc>
          <w:tcPr>
            <w:tcW w:w="3354" w:type="dxa"/>
            <w:tcBorders>
              <w:left w:val="single" w:sz="4" w:space="0" w:color="auto"/>
            </w:tcBorders>
          </w:tcPr>
          <w:p w14:paraId="51DC2327" w14:textId="77777777" w:rsidR="009D62E7" w:rsidRPr="00A55192" w:rsidRDefault="009D62E7" w:rsidP="00BC65EF">
            <w:pPr>
              <w:pStyle w:val="a3"/>
              <w:spacing w:before="130"/>
              <w:rPr>
                <w:rFonts w:eastAsia="Times New Roman"/>
                <w:color w:val="000000"/>
                <w:lang w:val="ru-RU" w:eastAsia="ru-RU"/>
              </w:rPr>
            </w:pPr>
          </w:p>
        </w:tc>
        <w:tc>
          <w:tcPr>
            <w:tcW w:w="3163" w:type="dxa"/>
          </w:tcPr>
          <w:p w14:paraId="1C3DC767" w14:textId="77777777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  <w:tr w:rsidR="003E07F5" w14:paraId="4ECFFF42" w14:textId="77777777" w:rsidTr="003E07F5">
        <w:trPr>
          <w:trHeight w:hRule="exact" w:val="57"/>
        </w:trPr>
        <w:tc>
          <w:tcPr>
            <w:tcW w:w="2917" w:type="dxa"/>
            <w:tcBorders>
              <w:top w:val="nil"/>
              <w:left w:val="nil"/>
              <w:bottom w:val="nil"/>
              <w:right w:val="nil"/>
            </w:tcBorders>
          </w:tcPr>
          <w:p w14:paraId="4F77DFE7" w14:textId="77777777" w:rsidR="003E07F5" w:rsidRDefault="003E07F5" w:rsidP="006B4531">
            <w:pPr>
              <w:pStyle w:val="a3"/>
              <w:spacing w:before="130"/>
              <w:rPr>
                <w:rFonts w:cs="Arial"/>
                <w:lang w:val="ru-RU"/>
              </w:rPr>
            </w:pPr>
          </w:p>
        </w:tc>
        <w:tc>
          <w:tcPr>
            <w:tcW w:w="6517" w:type="dxa"/>
            <w:gridSpan w:val="2"/>
            <w:tcBorders>
              <w:top w:val="nil"/>
              <w:left w:val="nil"/>
              <w:bottom w:val="single" w:sz="6" w:space="0" w:color="808080" w:themeColor="background1" w:themeShade="80"/>
              <w:right w:val="nil"/>
            </w:tcBorders>
          </w:tcPr>
          <w:p w14:paraId="44D58805" w14:textId="77777777" w:rsidR="003E07F5" w:rsidRDefault="003E07F5" w:rsidP="006B4531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  <w:tr w:rsidR="009D62E7" w:rsidRPr="00A55192" w14:paraId="7E2CD7D7" w14:textId="77777777" w:rsidTr="003E07F5">
        <w:trPr>
          <w:trHeight w:val="637"/>
        </w:trPr>
        <w:tc>
          <w:tcPr>
            <w:tcW w:w="29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7CB6A4F" w14:textId="77777777" w:rsidR="009D62E7" w:rsidRDefault="009D62E7" w:rsidP="00BC65EF">
            <w:pPr>
              <w:rPr>
                <w:rFonts w:eastAsia="Times New Roman"/>
                <w:color w:val="000000"/>
                <w:lang w:eastAsia="ru-RU"/>
              </w:rPr>
            </w:pPr>
            <w:proofErr w:type="spellStart"/>
            <w:r>
              <w:rPr>
                <w:rFonts w:eastAsia="Times New Roman"/>
                <w:color w:val="000000"/>
                <w:lang w:eastAsia="ru-RU"/>
              </w:rPr>
              <w:t>Прочие</w:t>
            </w:r>
            <w:proofErr w:type="spellEnd"/>
            <w:r>
              <w:rPr>
                <w:rFonts w:eastAsia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lang w:eastAsia="ru-RU"/>
              </w:rPr>
              <w:t>требования</w:t>
            </w:r>
            <w:proofErr w:type="spellEnd"/>
          </w:p>
          <w:p w14:paraId="791D94AC" w14:textId="61BA3D54" w:rsidR="009D62E7" w:rsidRPr="00A55192" w:rsidRDefault="009D62E7" w:rsidP="00BC65EF">
            <w:pPr>
              <w:rPr>
                <w:rFonts w:eastAsia="Times New Roman"/>
                <w:color w:val="000000"/>
                <w:lang w:val="ru-RU"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 xml:space="preserve">к </w:t>
            </w:r>
            <w:proofErr w:type="spellStart"/>
            <w:r>
              <w:rPr>
                <w:rFonts w:eastAsia="Times New Roman"/>
                <w:color w:val="000000"/>
                <w:lang w:eastAsia="ru-RU"/>
              </w:rPr>
              <w:t>конструкции</w:t>
            </w:r>
            <w:proofErr w:type="spellEnd"/>
          </w:p>
        </w:tc>
        <w:tc>
          <w:tcPr>
            <w:tcW w:w="3354" w:type="dxa"/>
            <w:tcBorders>
              <w:left w:val="single" w:sz="4" w:space="0" w:color="auto"/>
            </w:tcBorders>
          </w:tcPr>
          <w:p w14:paraId="7EDD7DB8" w14:textId="77777777" w:rsidR="009D62E7" w:rsidRPr="00A55192" w:rsidRDefault="009D62E7" w:rsidP="00BC65EF">
            <w:pPr>
              <w:pStyle w:val="a3"/>
              <w:spacing w:before="130"/>
              <w:rPr>
                <w:rFonts w:eastAsia="Times New Roman"/>
                <w:color w:val="000000"/>
                <w:lang w:val="ru-RU" w:eastAsia="ru-RU"/>
              </w:rPr>
            </w:pPr>
          </w:p>
        </w:tc>
        <w:tc>
          <w:tcPr>
            <w:tcW w:w="3163" w:type="dxa"/>
          </w:tcPr>
          <w:p w14:paraId="15E7F19D" w14:textId="77777777" w:rsidR="009D62E7" w:rsidRDefault="009D62E7" w:rsidP="00BC65EF">
            <w:pPr>
              <w:pStyle w:val="a3"/>
              <w:spacing w:before="130"/>
              <w:rPr>
                <w:color w:val="313130"/>
                <w:lang w:val="ru-RU"/>
              </w:rPr>
            </w:pPr>
          </w:p>
        </w:tc>
      </w:tr>
    </w:tbl>
    <w:p w14:paraId="2A90DFB8" w14:textId="6CD89ADB" w:rsidR="00000725" w:rsidRDefault="00000725" w:rsidP="00E5008D">
      <w:pPr>
        <w:ind w:firstLine="720"/>
        <w:rPr>
          <w:lang w:val="ru-RU" w:eastAsia="ru-RU"/>
        </w:rPr>
      </w:pPr>
    </w:p>
    <w:p w14:paraId="4CB9C256" w14:textId="77777777" w:rsidR="009D62E7" w:rsidRDefault="009D62E7" w:rsidP="00E5008D">
      <w:pPr>
        <w:ind w:firstLine="720"/>
        <w:rPr>
          <w:lang w:val="ru-RU" w:eastAsia="ru-RU"/>
        </w:rPr>
      </w:pPr>
    </w:p>
    <w:tbl>
      <w:tblPr>
        <w:tblStyle w:val="ab"/>
        <w:tblW w:w="12846" w:type="dxa"/>
        <w:tblInd w:w="348" w:type="dxa"/>
        <w:tblLayout w:type="fixed"/>
        <w:tblLook w:val="04A0" w:firstRow="1" w:lastRow="0" w:firstColumn="1" w:lastColumn="0" w:noHBand="0" w:noVBand="1"/>
      </w:tblPr>
      <w:tblGrid>
        <w:gridCol w:w="2911"/>
        <w:gridCol w:w="6522"/>
        <w:gridCol w:w="3413"/>
      </w:tblGrid>
      <w:tr w:rsidR="00683A85" w:rsidRPr="00A55192" w14:paraId="399C859E" w14:textId="77777777" w:rsidTr="009B004A">
        <w:tc>
          <w:tcPr>
            <w:tcW w:w="1284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BEC859" w14:textId="6323A981" w:rsidR="009D62E7" w:rsidRDefault="009D62E7" w:rsidP="009D62E7">
            <w:pPr>
              <w:pStyle w:val="a3"/>
              <w:spacing w:before="8"/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</w:pPr>
            <w:r w:rsidRPr="00DE1E5B">
              <w:rPr>
                <w:i/>
                <w:noProof/>
                <w:sz w:val="18"/>
                <w:szCs w:val="1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1518D46D" wp14:editId="749A281F">
                      <wp:simplePos x="0" y="0"/>
                      <wp:positionH relativeFrom="page">
                        <wp:posOffset>9525</wp:posOffset>
                      </wp:positionH>
                      <wp:positionV relativeFrom="paragraph">
                        <wp:posOffset>635</wp:posOffset>
                      </wp:positionV>
                      <wp:extent cx="3175" cy="247015"/>
                      <wp:effectExtent l="19050" t="19050" r="34925" b="19685"/>
                      <wp:wrapNone/>
                      <wp:docPr id="14" name="Lin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247015"/>
                              </a:xfrm>
                              <a:prstGeom prst="line">
                                <a:avLst/>
                              </a:prstGeom>
                              <a:noFill/>
                              <a:ln w="28776">
                                <a:solidFill>
                                  <a:srgbClr val="415FB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945E08" id="Line 109" o:spid="_x0000_s1026" style="position:absolute;flip:x;z-index: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.75pt,.05pt" to="1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" strokecolor="#415fb1" strokeweight=".79933mm">
                      <w10:wrap anchorx="page"/>
                    </v:line>
                  </w:pict>
                </mc:Fallback>
              </mc:AlternateContent>
            </w:r>
            <w:r>
              <w:rPr>
                <w:rFonts w:ascii="DIN Pro Medium" w:eastAsia="DIN Pro Medium" w:hAnsi="DIN Pro Medium" w:cs="DIN Pro Medium"/>
                <w:noProof/>
                <w:sz w:val="24"/>
                <w:szCs w:val="24"/>
                <w:lang w:val="ru-RU" w:eastAsia="ru-RU"/>
              </w:rPr>
              <w:t xml:space="preserve"> Прочие требования</w:t>
            </w:r>
          </w:p>
          <w:p w14:paraId="12E36B6A" w14:textId="77777777" w:rsidR="00683A85" w:rsidRPr="00DE1E5B" w:rsidRDefault="00683A85" w:rsidP="00F61A95">
            <w:pPr>
              <w:pStyle w:val="a3"/>
              <w:rPr>
                <w:rFonts w:ascii="DIN Pro Medium" w:eastAsia="DIN Pro Medium" w:hAnsi="DIN Pro Medium" w:cs="DIN Pro Medium"/>
                <w:noProof/>
                <w:sz w:val="18"/>
                <w:szCs w:val="18"/>
                <w:lang w:val="ru-RU" w:eastAsia="ru-RU"/>
              </w:rPr>
            </w:pPr>
          </w:p>
        </w:tc>
      </w:tr>
      <w:tr w:rsidR="009B004A" w:rsidRPr="00DE1E5B" w14:paraId="3BA6A23D" w14:textId="77777777" w:rsidTr="001A71B4">
        <w:trPr>
          <w:gridAfter w:val="1"/>
          <w:wAfter w:w="3413" w:type="dxa"/>
        </w:trPr>
        <w:tc>
          <w:tcPr>
            <w:tcW w:w="2911" w:type="dxa"/>
            <w:tcBorders>
              <w:top w:val="nil"/>
              <w:left w:val="nil"/>
              <w:bottom w:val="nil"/>
              <w:right w:val="single" w:sz="6" w:space="0" w:color="808080" w:themeColor="background1" w:themeShade="80"/>
            </w:tcBorders>
          </w:tcPr>
          <w:p w14:paraId="7BC6BDB0" w14:textId="77777777" w:rsidR="009B004A" w:rsidRPr="00C42442" w:rsidRDefault="009B004A" w:rsidP="00F61A95">
            <w:pPr>
              <w:pStyle w:val="a3"/>
              <w:spacing w:before="130"/>
              <w:rPr>
                <w:color w:val="313130"/>
                <w:lang w:val="ru-RU"/>
              </w:rPr>
            </w:pPr>
            <w:r>
              <w:rPr>
                <w:lang w:val="ru-RU"/>
              </w:rPr>
              <w:t>Комментарии</w:t>
            </w:r>
          </w:p>
        </w:tc>
        <w:tc>
          <w:tcPr>
            <w:tcW w:w="652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</w:tcPr>
          <w:p w14:paraId="12680579" w14:textId="6DE3A00B" w:rsidR="009B004A" w:rsidRPr="00DE1E5B" w:rsidRDefault="009B004A" w:rsidP="00F61A95">
            <w:pPr>
              <w:pStyle w:val="a3"/>
              <w:spacing w:before="130"/>
              <w:rPr>
                <w:color w:val="313130"/>
                <w:sz w:val="18"/>
                <w:szCs w:val="18"/>
                <w:lang w:val="ru-RU"/>
              </w:rPr>
            </w:pPr>
          </w:p>
        </w:tc>
      </w:tr>
    </w:tbl>
    <w:p w14:paraId="02AAC93E" w14:textId="77777777" w:rsidR="00683A85" w:rsidRPr="00E5008D" w:rsidRDefault="00683A85" w:rsidP="00E5008D">
      <w:pPr>
        <w:ind w:firstLine="720"/>
        <w:rPr>
          <w:lang w:val="ru-RU" w:eastAsia="ru-RU"/>
        </w:rPr>
      </w:pPr>
    </w:p>
    <w:sectPr w:rsidR="00683A85" w:rsidRPr="00E5008D" w:rsidSect="00DF7F32">
      <w:headerReference w:type="default" r:id="rId8"/>
      <w:footerReference w:type="default" r:id="rId9"/>
      <w:pgSz w:w="11910" w:h="16840"/>
      <w:pgMar w:top="1353" w:right="1400" w:bottom="993" w:left="1300" w:header="332" w:footer="45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DEF7E" w14:textId="77777777" w:rsidR="008C600C" w:rsidRDefault="008C600C">
      <w:r>
        <w:separator/>
      </w:r>
    </w:p>
  </w:endnote>
  <w:endnote w:type="continuationSeparator" w:id="0">
    <w:p w14:paraId="650FF5F3" w14:textId="77777777" w:rsidR="008C600C" w:rsidRDefault="008C6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2225C5F-6003-4B57-80EF-927A065FE3AD}"/>
  </w:font>
  <w:font w:name="DIN Pro Regular">
    <w:altName w:val="DIN Pro Regular"/>
    <w:panose1 w:val="020B0504020101020102"/>
    <w:charset w:val="CC"/>
    <w:family w:val="swiss"/>
    <w:pitch w:val="variable"/>
    <w:sig w:usb0="A00002BF" w:usb1="4000207B" w:usb2="00000008" w:usb3="00000000" w:csb0="0000009F" w:csb1="00000000"/>
    <w:embedRegular r:id="rId2" w:fontKey="{8780D007-22B3-4D2D-BFD3-9D6AB1C2A7F0}"/>
    <w:embedBold r:id="rId3" w:fontKey="{80E2C4C4-3F8B-4C53-B8EA-AB811D589473}"/>
    <w:embedItalic r:id="rId4" w:fontKey="{A7E7C704-0690-4E5C-8B9D-874F357D17FB}"/>
  </w:font>
  <w:font w:name="DIN Pro Medium">
    <w:altName w:val="DIN Pro Medium"/>
    <w:panose1 w:val="020B0604020101020102"/>
    <w:charset w:val="CC"/>
    <w:family w:val="swiss"/>
    <w:pitch w:val="variable"/>
    <w:sig w:usb0="A00002BF" w:usb1="4000207B" w:usb2="00000008" w:usb3="00000000" w:csb0="0000009F" w:csb1="00000000"/>
    <w:embedRegular r:id="rId5" w:fontKey="{14A72D80-7592-41C8-ABC5-B3E15D40B390}"/>
    <w:embedItalic r:id="rId6" w:fontKey="{8E070388-10FD-4439-8B35-0FD5154E965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6F7801C8-7F1E-4ABD-A67A-DCB797382D11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F7B0FC05-619D-43A4-A4C8-E772F59648F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AA5427C0-BC62-41C2-921E-AF5EDD7C32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4D784" w14:textId="7F780DE0" w:rsidR="00DB71A5" w:rsidRDefault="00F07A2E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6432" behindDoc="0" locked="0" layoutInCell="1" allowOverlap="1" wp14:anchorId="2B0A9165" wp14:editId="3228D338">
          <wp:simplePos x="0" y="0"/>
          <wp:positionH relativeFrom="column">
            <wp:posOffset>-641350</wp:posOffset>
          </wp:positionH>
          <wp:positionV relativeFrom="paragraph">
            <wp:posOffset>-155575</wp:posOffset>
          </wp:positionV>
          <wp:extent cx="7708455" cy="469210"/>
          <wp:effectExtent l="0" t="0" r="0" b="7620"/>
          <wp:wrapTopAndBottom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455" cy="469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9547E" w14:textId="77777777" w:rsidR="008C600C" w:rsidRDefault="008C600C">
      <w:r>
        <w:separator/>
      </w:r>
    </w:p>
  </w:footnote>
  <w:footnote w:type="continuationSeparator" w:id="0">
    <w:p w14:paraId="4EADDE7B" w14:textId="77777777" w:rsidR="008C600C" w:rsidRDefault="008C60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81E01" w14:textId="52906BC6" w:rsidR="00DB71A5" w:rsidRPr="00AF28BE" w:rsidRDefault="00F07A2E" w:rsidP="00F17DA4">
    <w:pPr>
      <w:pStyle w:val="a6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6934079" wp14:editId="795165DE">
          <wp:simplePos x="0" y="0"/>
          <wp:positionH relativeFrom="margin">
            <wp:posOffset>-498475</wp:posOffset>
          </wp:positionH>
          <wp:positionV relativeFrom="paragraph">
            <wp:posOffset>-101600</wp:posOffset>
          </wp:positionV>
          <wp:extent cx="6718935" cy="791210"/>
          <wp:effectExtent l="0" t="0" r="0" b="8890"/>
          <wp:wrapTopAndBottom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18935" cy="79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9292C"/>
    <w:multiLevelType w:val="hybridMultilevel"/>
    <w:tmpl w:val="4732DD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4D0D3A"/>
    <w:multiLevelType w:val="hybridMultilevel"/>
    <w:tmpl w:val="2C203E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C3C"/>
    <w:rsid w:val="00000725"/>
    <w:rsid w:val="0002725D"/>
    <w:rsid w:val="000306AF"/>
    <w:rsid w:val="00032739"/>
    <w:rsid w:val="00035A93"/>
    <w:rsid w:val="00037A0C"/>
    <w:rsid w:val="00092118"/>
    <w:rsid w:val="000B05C2"/>
    <w:rsid w:val="000C61D5"/>
    <w:rsid w:val="000D2C9D"/>
    <w:rsid w:val="000D5001"/>
    <w:rsid w:val="000D7834"/>
    <w:rsid w:val="000D7CB1"/>
    <w:rsid w:val="001105A8"/>
    <w:rsid w:val="001279AA"/>
    <w:rsid w:val="00154EDC"/>
    <w:rsid w:val="00162D33"/>
    <w:rsid w:val="00172C81"/>
    <w:rsid w:val="001A71B4"/>
    <w:rsid w:val="001A7687"/>
    <w:rsid w:val="001B59AF"/>
    <w:rsid w:val="001C4050"/>
    <w:rsid w:val="001C53BE"/>
    <w:rsid w:val="001D4F5B"/>
    <w:rsid w:val="00201BEB"/>
    <w:rsid w:val="002040EF"/>
    <w:rsid w:val="002105C0"/>
    <w:rsid w:val="00220D54"/>
    <w:rsid w:val="0028520F"/>
    <w:rsid w:val="00296992"/>
    <w:rsid w:val="002A7B09"/>
    <w:rsid w:val="002B471C"/>
    <w:rsid w:val="002C55B6"/>
    <w:rsid w:val="002C6E2E"/>
    <w:rsid w:val="002E2261"/>
    <w:rsid w:val="002F7379"/>
    <w:rsid w:val="003132A3"/>
    <w:rsid w:val="00322C25"/>
    <w:rsid w:val="00323C8B"/>
    <w:rsid w:val="00342C9C"/>
    <w:rsid w:val="00353931"/>
    <w:rsid w:val="00363885"/>
    <w:rsid w:val="0037786C"/>
    <w:rsid w:val="003836F6"/>
    <w:rsid w:val="003842E1"/>
    <w:rsid w:val="003911D6"/>
    <w:rsid w:val="003A1775"/>
    <w:rsid w:val="003A2687"/>
    <w:rsid w:val="003A774E"/>
    <w:rsid w:val="003C5C50"/>
    <w:rsid w:val="003D2134"/>
    <w:rsid w:val="003E07F5"/>
    <w:rsid w:val="003E62D0"/>
    <w:rsid w:val="004038AD"/>
    <w:rsid w:val="00405217"/>
    <w:rsid w:val="00426860"/>
    <w:rsid w:val="004475BC"/>
    <w:rsid w:val="00456936"/>
    <w:rsid w:val="0045743E"/>
    <w:rsid w:val="00461AE5"/>
    <w:rsid w:val="00462DEF"/>
    <w:rsid w:val="00492992"/>
    <w:rsid w:val="004A02B6"/>
    <w:rsid w:val="004C45E4"/>
    <w:rsid w:val="004C524C"/>
    <w:rsid w:val="004E30B9"/>
    <w:rsid w:val="004E583B"/>
    <w:rsid w:val="004E5A04"/>
    <w:rsid w:val="00502BF6"/>
    <w:rsid w:val="00531CE3"/>
    <w:rsid w:val="00537463"/>
    <w:rsid w:val="005439FB"/>
    <w:rsid w:val="00560C74"/>
    <w:rsid w:val="00584BC0"/>
    <w:rsid w:val="005949DC"/>
    <w:rsid w:val="005B35B7"/>
    <w:rsid w:val="005C2178"/>
    <w:rsid w:val="005D561E"/>
    <w:rsid w:val="005E3660"/>
    <w:rsid w:val="005E4F46"/>
    <w:rsid w:val="005F0F1F"/>
    <w:rsid w:val="00603D8C"/>
    <w:rsid w:val="00610948"/>
    <w:rsid w:val="006137CD"/>
    <w:rsid w:val="00613C3C"/>
    <w:rsid w:val="00613E94"/>
    <w:rsid w:val="00614457"/>
    <w:rsid w:val="00620B15"/>
    <w:rsid w:val="00650F8E"/>
    <w:rsid w:val="0065767E"/>
    <w:rsid w:val="0066086E"/>
    <w:rsid w:val="00683A85"/>
    <w:rsid w:val="00684568"/>
    <w:rsid w:val="006D12AF"/>
    <w:rsid w:val="006E289D"/>
    <w:rsid w:val="006E3908"/>
    <w:rsid w:val="006E4221"/>
    <w:rsid w:val="006E733B"/>
    <w:rsid w:val="006F033C"/>
    <w:rsid w:val="006F100D"/>
    <w:rsid w:val="006F783B"/>
    <w:rsid w:val="007038DE"/>
    <w:rsid w:val="00725D2C"/>
    <w:rsid w:val="00726301"/>
    <w:rsid w:val="007309EA"/>
    <w:rsid w:val="007327E3"/>
    <w:rsid w:val="00732BDE"/>
    <w:rsid w:val="00735C7D"/>
    <w:rsid w:val="00744A3D"/>
    <w:rsid w:val="00754D39"/>
    <w:rsid w:val="00772D79"/>
    <w:rsid w:val="0078096F"/>
    <w:rsid w:val="00781FE2"/>
    <w:rsid w:val="00787B96"/>
    <w:rsid w:val="007B3FFA"/>
    <w:rsid w:val="007C4507"/>
    <w:rsid w:val="007E08CA"/>
    <w:rsid w:val="007F0F24"/>
    <w:rsid w:val="0080702A"/>
    <w:rsid w:val="008269E8"/>
    <w:rsid w:val="00852344"/>
    <w:rsid w:val="008564C6"/>
    <w:rsid w:val="00882ABD"/>
    <w:rsid w:val="00897985"/>
    <w:rsid w:val="008A106B"/>
    <w:rsid w:val="008A378F"/>
    <w:rsid w:val="008B43E3"/>
    <w:rsid w:val="008B4DFC"/>
    <w:rsid w:val="008C600C"/>
    <w:rsid w:val="009243D9"/>
    <w:rsid w:val="00924C57"/>
    <w:rsid w:val="00966322"/>
    <w:rsid w:val="00974B2F"/>
    <w:rsid w:val="009804FB"/>
    <w:rsid w:val="009913D6"/>
    <w:rsid w:val="009A5104"/>
    <w:rsid w:val="009B004A"/>
    <w:rsid w:val="009B7679"/>
    <w:rsid w:val="009C6D4C"/>
    <w:rsid w:val="009D2945"/>
    <w:rsid w:val="009D2D33"/>
    <w:rsid w:val="009D62E7"/>
    <w:rsid w:val="00A23E09"/>
    <w:rsid w:val="00A26D42"/>
    <w:rsid w:val="00A4096A"/>
    <w:rsid w:val="00A42B0F"/>
    <w:rsid w:val="00A55192"/>
    <w:rsid w:val="00A64DD0"/>
    <w:rsid w:val="00A75796"/>
    <w:rsid w:val="00A85BC0"/>
    <w:rsid w:val="00AC73C4"/>
    <w:rsid w:val="00AD0B0B"/>
    <w:rsid w:val="00AD64CF"/>
    <w:rsid w:val="00AE62AF"/>
    <w:rsid w:val="00AF28BE"/>
    <w:rsid w:val="00B021B6"/>
    <w:rsid w:val="00B10BBE"/>
    <w:rsid w:val="00B267D3"/>
    <w:rsid w:val="00B56520"/>
    <w:rsid w:val="00B5740B"/>
    <w:rsid w:val="00B6175B"/>
    <w:rsid w:val="00B67371"/>
    <w:rsid w:val="00B67A8E"/>
    <w:rsid w:val="00B739D0"/>
    <w:rsid w:val="00B74178"/>
    <w:rsid w:val="00B777CA"/>
    <w:rsid w:val="00B945CB"/>
    <w:rsid w:val="00BA748B"/>
    <w:rsid w:val="00BB1633"/>
    <w:rsid w:val="00BB4215"/>
    <w:rsid w:val="00BC65EF"/>
    <w:rsid w:val="00C23C6A"/>
    <w:rsid w:val="00C308B8"/>
    <w:rsid w:val="00C42442"/>
    <w:rsid w:val="00C625C0"/>
    <w:rsid w:val="00C727EA"/>
    <w:rsid w:val="00C849F7"/>
    <w:rsid w:val="00C861A5"/>
    <w:rsid w:val="00CA0476"/>
    <w:rsid w:val="00CD301D"/>
    <w:rsid w:val="00CE15EC"/>
    <w:rsid w:val="00CE5329"/>
    <w:rsid w:val="00CE7902"/>
    <w:rsid w:val="00D03634"/>
    <w:rsid w:val="00D11FBC"/>
    <w:rsid w:val="00D12256"/>
    <w:rsid w:val="00D1348F"/>
    <w:rsid w:val="00D54C26"/>
    <w:rsid w:val="00D64D12"/>
    <w:rsid w:val="00D70088"/>
    <w:rsid w:val="00D9165A"/>
    <w:rsid w:val="00D9569A"/>
    <w:rsid w:val="00DB71A5"/>
    <w:rsid w:val="00DC3BB0"/>
    <w:rsid w:val="00DD50F5"/>
    <w:rsid w:val="00DD69CE"/>
    <w:rsid w:val="00DE1E5B"/>
    <w:rsid w:val="00DE1E64"/>
    <w:rsid w:val="00DE7A34"/>
    <w:rsid w:val="00DF20F0"/>
    <w:rsid w:val="00DF7F32"/>
    <w:rsid w:val="00E214B6"/>
    <w:rsid w:val="00E260F8"/>
    <w:rsid w:val="00E36286"/>
    <w:rsid w:val="00E366F5"/>
    <w:rsid w:val="00E400DD"/>
    <w:rsid w:val="00E5008D"/>
    <w:rsid w:val="00E703BC"/>
    <w:rsid w:val="00E74473"/>
    <w:rsid w:val="00E80ACC"/>
    <w:rsid w:val="00E813EF"/>
    <w:rsid w:val="00E90566"/>
    <w:rsid w:val="00EA3E1F"/>
    <w:rsid w:val="00EB7AA8"/>
    <w:rsid w:val="00EC0F59"/>
    <w:rsid w:val="00EC147E"/>
    <w:rsid w:val="00EC58D5"/>
    <w:rsid w:val="00EC5D94"/>
    <w:rsid w:val="00ED01EE"/>
    <w:rsid w:val="00ED0B6C"/>
    <w:rsid w:val="00ED2226"/>
    <w:rsid w:val="00ED59C3"/>
    <w:rsid w:val="00EE17F7"/>
    <w:rsid w:val="00EE5063"/>
    <w:rsid w:val="00F07A2E"/>
    <w:rsid w:val="00F17DA4"/>
    <w:rsid w:val="00F41D16"/>
    <w:rsid w:val="00F67157"/>
    <w:rsid w:val="00F83F77"/>
    <w:rsid w:val="00F90050"/>
    <w:rsid w:val="00F96B76"/>
    <w:rsid w:val="00FA1553"/>
    <w:rsid w:val="00FB0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454C42"/>
  <w15:docId w15:val="{5E53BE94-A58F-4BE8-A27A-6048C31AB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DIN Pro Regular" w:eastAsia="DIN Pro Regular" w:hAnsi="DIN Pro Regular" w:cs="DIN Pro Regular"/>
    </w:rPr>
  </w:style>
  <w:style w:type="paragraph" w:styleId="1">
    <w:name w:val="heading 1"/>
    <w:basedOn w:val="a"/>
    <w:uiPriority w:val="1"/>
    <w:qFormat/>
    <w:pPr>
      <w:ind w:left="333"/>
      <w:outlineLvl w:val="0"/>
    </w:pPr>
    <w:rPr>
      <w:rFonts w:ascii="DIN Pro Medium" w:eastAsia="DIN Pro Medium" w:hAnsi="DIN Pro Medium" w:cs="DIN Pro Medium"/>
      <w:i/>
      <w:sz w:val="26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569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32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D1225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12256"/>
    <w:rPr>
      <w:rFonts w:ascii="DIN Pro Regular" w:eastAsia="DIN Pro Regular" w:hAnsi="DIN Pro Regular" w:cs="DIN Pro Regular"/>
    </w:rPr>
  </w:style>
  <w:style w:type="paragraph" w:styleId="a8">
    <w:name w:val="footer"/>
    <w:basedOn w:val="a"/>
    <w:link w:val="a9"/>
    <w:unhideWhenUsed/>
    <w:rsid w:val="00D1225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12256"/>
    <w:rPr>
      <w:rFonts w:ascii="DIN Pro Regular" w:eastAsia="DIN Pro Regular" w:hAnsi="DIN Pro Regular" w:cs="DIN Pro Regular"/>
    </w:rPr>
  </w:style>
  <w:style w:type="character" w:styleId="aa">
    <w:name w:val="Placeholder Text"/>
    <w:basedOn w:val="a0"/>
    <w:uiPriority w:val="99"/>
    <w:semiHidden/>
    <w:rsid w:val="00613C3C"/>
    <w:rPr>
      <w:color w:val="808080"/>
    </w:rPr>
  </w:style>
  <w:style w:type="table" w:styleId="ab">
    <w:name w:val="Table Grid"/>
    <w:basedOn w:val="a1"/>
    <w:uiPriority w:val="39"/>
    <w:rsid w:val="00EC1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D2C9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D2C9D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D2C9D"/>
    <w:rPr>
      <w:rFonts w:ascii="DIN Pro Regular" w:eastAsia="DIN Pro Regular" w:hAnsi="DIN Pro Regular" w:cs="DIN Pro Regular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D2C9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D2C9D"/>
    <w:rPr>
      <w:rFonts w:ascii="DIN Pro Regular" w:eastAsia="DIN Pro Regular" w:hAnsi="DIN Pro Regular" w:cs="DIN Pro Regular"/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0D2C9D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0D2C9D"/>
    <w:rPr>
      <w:rFonts w:ascii="Segoe UI" w:eastAsia="DIN Pro Regular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D9569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132A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81FE2"/>
    <w:rPr>
      <w:rFonts w:ascii="DIN Pro Regular" w:eastAsia="DIN Pro Regular" w:hAnsi="DIN Pro Regular" w:cs="DIN Pro Regular"/>
    </w:rPr>
  </w:style>
  <w:style w:type="table" w:customStyle="1" w:styleId="10">
    <w:name w:val="Сетка таблицы1"/>
    <w:basedOn w:val="a1"/>
    <w:next w:val="ab"/>
    <w:uiPriority w:val="39"/>
    <w:rsid w:val="0000072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Mac\Documents\&#1053;&#1072;&#1089;&#1090;&#1088;&#1072;&#1080;&#1074;&#1072;&#1077;&#1084;&#1099;&#1077;%20&#1096;&#1072;&#1073;&#1083;&#1086;&#1085;&#1099;%20Office\&#1040;&#1085;&#1082;&#1077;&#1090;&#1072;%20&#1076;&#1083;&#1103;%20&#1050;&#1055;_&#1087;&#1086;&#1083;&#1085;&#1072;&#1103;%20&#1074;&#1077;&#1088;&#1089;&#1080;&#1103;_&#1074;&#1072;&#1088;&#1080;&#1072;&#1085;&#1090;_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F98AF-8139-483C-9EE7-BEA6E524A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Анкета для КП_полная версия_вариант_1</Template>
  <TotalTime>2</TotalTime>
  <Pages>3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Анкета для КП_полная версия_вариант_1.cdr</vt:lpstr>
    </vt:vector>
  </TitlesOfParts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Анкета для КП_полная версия_вариант_1.cdr</dc:title>
  <dc:creator>Пользователь Windows</dc:creator>
  <cp:lastModifiedBy>Molodykh</cp:lastModifiedBy>
  <cp:revision>3</cp:revision>
  <cp:lastPrinted>2019-10-18T04:48:00Z</cp:lastPrinted>
  <dcterms:created xsi:type="dcterms:W3CDTF">2025-08-04T05:31:00Z</dcterms:created>
  <dcterms:modified xsi:type="dcterms:W3CDTF">2025-08-04T08:52:00Z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2019-09-26T00:00:00Z</vt:filetime>
  </property>
</Properties>
</file>